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2" w:firstLineChars="200"/>
        <w:jc w:val="left"/>
        <w:rPr>
          <w:rFonts w:hint="eastAsia"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eastAsia="zh-CN"/>
        </w:rPr>
        <w:t>附件</w:t>
      </w:r>
      <w:r>
        <w:rPr>
          <w:rFonts w:hint="eastAsia" w:ascii="方正仿宋_GBK" w:hAnsi="方正仿宋_GBK" w:eastAsia="方正仿宋_GBK" w:cs="方正仿宋_GBK"/>
          <w:b/>
          <w:sz w:val="32"/>
          <w:szCs w:val="32"/>
          <w:lang w:val="en-US" w:eastAsia="zh-CN"/>
        </w:rPr>
        <w:t>3：</w:t>
      </w:r>
      <w:bookmarkStart w:id="0" w:name="_GoBack"/>
      <w:bookmarkEnd w:id="0"/>
    </w:p>
    <w:p>
      <w:pPr>
        <w:jc w:val="center"/>
        <w:rPr>
          <w:rFonts w:ascii="黑体" w:hAnsi="宋体" w:eastAsia="黑体"/>
          <w:b/>
          <w:sz w:val="56"/>
          <w:szCs w:val="56"/>
        </w:rPr>
      </w:pPr>
    </w:p>
    <w:p>
      <w:pPr>
        <w:jc w:val="center"/>
        <w:rPr>
          <w:rFonts w:ascii="黑体" w:hAnsi="宋体" w:eastAsia="黑体"/>
          <w:b/>
          <w:sz w:val="56"/>
          <w:szCs w:val="56"/>
        </w:rPr>
      </w:pPr>
    </w:p>
    <w:p>
      <w:pPr>
        <w:jc w:val="center"/>
        <w:rPr>
          <w:rFonts w:ascii="黑体" w:hAnsi="宋体" w:eastAsia="黑体"/>
          <w:b/>
          <w:sz w:val="56"/>
          <w:szCs w:val="56"/>
        </w:rPr>
      </w:pPr>
    </w:p>
    <w:p>
      <w:pPr>
        <w:jc w:val="center"/>
        <w:rPr>
          <w:rFonts w:hint="eastAsia" w:ascii="黑体" w:hAnsi="宋体" w:eastAsia="黑体"/>
          <w:b/>
          <w:sz w:val="56"/>
          <w:szCs w:val="56"/>
          <w:lang w:val="en-US" w:eastAsia="zh-CN"/>
        </w:rPr>
      </w:pPr>
      <w:r>
        <w:rPr>
          <w:rFonts w:hint="eastAsia" w:ascii="黑体" w:hAnsi="宋体" w:eastAsia="黑体"/>
          <w:b/>
          <w:sz w:val="56"/>
          <w:szCs w:val="56"/>
        </w:rPr>
        <w:t>深圳市</w:t>
      </w:r>
      <w:r>
        <w:rPr>
          <w:rFonts w:hint="eastAsia" w:ascii="黑体" w:hAnsi="宋体" w:eastAsia="黑体"/>
          <w:b/>
          <w:sz w:val="56"/>
          <w:szCs w:val="56"/>
          <w:lang w:val="en-US" w:eastAsia="zh-CN"/>
        </w:rPr>
        <w:t>自然科学基金</w:t>
      </w:r>
    </w:p>
    <w:p>
      <w:pPr>
        <w:jc w:val="center"/>
        <w:rPr>
          <w:rFonts w:ascii="黑体" w:hAnsi="宋体" w:eastAsia="黑体"/>
          <w:b/>
          <w:sz w:val="40"/>
          <w:szCs w:val="40"/>
        </w:rPr>
      </w:pPr>
      <w:r>
        <w:rPr>
          <w:rFonts w:hint="eastAsia" w:ascii="黑体" w:hAnsi="宋体" w:eastAsia="黑体"/>
          <w:b/>
          <w:sz w:val="40"/>
          <w:szCs w:val="40"/>
        </w:rPr>
        <w:t>基础研究项目可行性研究报告</w:t>
      </w:r>
    </w:p>
    <w:p>
      <w:pPr>
        <w:jc w:val="center"/>
        <w:rPr>
          <w:rFonts w:ascii="黑体" w:hAnsi="宋体" w:eastAsia="黑体"/>
          <w:b/>
          <w:sz w:val="56"/>
          <w:szCs w:val="56"/>
        </w:rPr>
      </w:pPr>
    </w:p>
    <w:p>
      <w:pPr>
        <w:jc w:val="center"/>
        <w:rPr>
          <w:rFonts w:ascii="黑体" w:hAnsi="宋体" w:eastAsia="黑体"/>
          <w:sz w:val="24"/>
          <w:szCs w:val="24"/>
        </w:rPr>
      </w:pPr>
    </w:p>
    <w:tbl>
      <w:tblPr>
        <w:tblStyle w:val="4"/>
        <w:tblW w:w="0" w:type="auto"/>
        <w:tblInd w:w="2" w:type="dxa"/>
        <w:tblLayout w:type="fixed"/>
        <w:tblCellMar>
          <w:top w:w="0" w:type="dxa"/>
          <w:left w:w="108" w:type="dxa"/>
          <w:bottom w:w="0" w:type="dxa"/>
          <w:right w:w="108" w:type="dxa"/>
        </w:tblCellMar>
      </w:tblPr>
      <w:tblGrid>
        <w:gridCol w:w="2335"/>
        <w:gridCol w:w="3158"/>
        <w:gridCol w:w="1345"/>
        <w:gridCol w:w="2234"/>
      </w:tblGrid>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rPr>
              <w:t>项目名称：</w:t>
            </w:r>
          </w:p>
        </w:tc>
        <w:tc>
          <w:tcPr>
            <w:tcW w:w="6737" w:type="dxa"/>
            <w:gridSpan w:val="3"/>
            <w:tcBorders>
              <w:bottom w:val="single" w:color="auto" w:sz="4" w:space="0"/>
            </w:tcBorders>
            <w:noWrap w:val="0"/>
            <w:vAlign w:val="bottom"/>
          </w:tcPr>
          <w:p>
            <w:pPr>
              <w:rPr>
                <w:rFonts w:ascii="宋体" w:hAnsi="宋体"/>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r>
              <w:rPr>
                <w:rFonts w:hint="eastAsia" w:ascii="黑体" w:hAnsi="宋体" w:eastAsia="黑体"/>
                <w:b/>
                <w:sz w:val="24"/>
                <w:szCs w:val="24"/>
              </w:rPr>
              <w:t>依托单位：</w:t>
            </w:r>
          </w:p>
        </w:tc>
        <w:tc>
          <w:tcPr>
            <w:tcW w:w="6737" w:type="dxa"/>
            <w:gridSpan w:val="3"/>
            <w:tcBorders>
              <w:top w:val="single" w:color="auto" w:sz="4" w:space="0"/>
              <w:bottom w:val="single" w:color="auto" w:sz="4" w:space="0"/>
            </w:tcBorders>
            <w:noWrap w:val="0"/>
            <w:vAlign w:val="bottom"/>
          </w:tcPr>
          <w:p>
            <w:pP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sz w:val="24"/>
              </w:rPr>
            </w:pPr>
            <w:r>
              <w:rPr>
                <w:rFonts w:hint="eastAsia" w:ascii="黑体" w:hAnsi="宋体" w:eastAsia="黑体"/>
                <w:b/>
                <w:sz w:val="24"/>
                <w:szCs w:val="24"/>
              </w:rPr>
              <w:t>项目负责人：</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sz w:val="24"/>
                <w:u w:val="single"/>
              </w:rPr>
            </w:pPr>
            <w:r>
              <w:rPr>
                <w:rFonts w:hint="eastAsia" w:ascii="黑体" w:hAnsi="宋体" w:eastAsia="黑体"/>
                <w:b/>
                <w:sz w:val="24"/>
                <w:szCs w:val="24"/>
              </w:rPr>
              <w:t>移动电话：</w:t>
            </w:r>
          </w:p>
        </w:tc>
        <w:tc>
          <w:tcPr>
            <w:tcW w:w="2234" w:type="dxa"/>
            <w:tcBorders>
              <w:top w:val="single" w:color="auto" w:sz="4" w:space="0"/>
              <w:bottom w:val="single" w:color="auto" w:sz="4" w:space="0"/>
            </w:tcBorders>
            <w:noWrap w:val="0"/>
            <w:vAlign w:val="bottom"/>
          </w:tcPr>
          <w:p>
            <w:pPr>
              <w:jc w:val="center"/>
              <w:rPr>
                <w:sz w:val="24"/>
                <w:szCs w:val="24"/>
              </w:rPr>
            </w:pPr>
          </w:p>
        </w:tc>
      </w:tr>
      <w:tr>
        <w:tblPrEx>
          <w:tblCellMar>
            <w:top w:w="0" w:type="dxa"/>
            <w:left w:w="108" w:type="dxa"/>
            <w:bottom w:w="0" w:type="dxa"/>
            <w:right w:w="108" w:type="dxa"/>
          </w:tblCellMar>
        </w:tblPrEx>
        <w:trPr>
          <w:trHeight w:val="567" w:hRule="atLeast"/>
        </w:trPr>
        <w:tc>
          <w:tcPr>
            <w:tcW w:w="2335" w:type="dxa"/>
            <w:noWrap w:val="0"/>
            <w:vAlign w:val="bottom"/>
          </w:tcPr>
          <w:p>
            <w:pPr>
              <w:rPr>
                <w:rFonts w:ascii="黑体" w:hAnsi="宋体" w:eastAsia="黑体"/>
                <w:b/>
                <w:sz w:val="24"/>
                <w:szCs w:val="24"/>
              </w:rPr>
            </w:pPr>
            <w:r>
              <w:rPr>
                <w:rFonts w:hint="eastAsia" w:ascii="黑体" w:hAnsi="宋体" w:eastAsia="黑体"/>
                <w:b/>
                <w:sz w:val="24"/>
                <w:szCs w:val="24"/>
              </w:rPr>
              <w:t>电子邮箱：</w:t>
            </w:r>
          </w:p>
        </w:tc>
        <w:tc>
          <w:tcPr>
            <w:tcW w:w="3158" w:type="dxa"/>
            <w:tcBorders>
              <w:top w:val="single" w:color="auto" w:sz="4" w:space="0"/>
              <w:bottom w:val="single" w:color="auto" w:sz="4" w:space="0"/>
            </w:tcBorders>
            <w:noWrap w:val="0"/>
            <w:vAlign w:val="bottom"/>
          </w:tcPr>
          <w:p>
            <w:pPr>
              <w:rPr>
                <w:sz w:val="24"/>
                <w:szCs w:val="24"/>
              </w:rPr>
            </w:pPr>
          </w:p>
        </w:tc>
        <w:tc>
          <w:tcPr>
            <w:tcW w:w="1345" w:type="dxa"/>
            <w:noWrap w:val="0"/>
            <w:vAlign w:val="bottom"/>
          </w:tcPr>
          <w:p>
            <w:pPr>
              <w:rPr>
                <w:rFonts w:ascii="黑体" w:hAnsi="宋体" w:eastAsia="黑体"/>
                <w:b/>
                <w:sz w:val="24"/>
                <w:szCs w:val="24"/>
              </w:rPr>
            </w:pPr>
            <w:r>
              <w:rPr>
                <w:rFonts w:hint="eastAsia" w:ascii="黑体" w:hAnsi="宋体" w:eastAsia="黑体"/>
                <w:b/>
                <w:sz w:val="24"/>
                <w:szCs w:val="24"/>
              </w:rPr>
              <w:t>传    真：</w:t>
            </w:r>
          </w:p>
        </w:tc>
        <w:tc>
          <w:tcPr>
            <w:tcW w:w="2234" w:type="dxa"/>
            <w:tcBorders>
              <w:top w:val="single" w:color="auto" w:sz="4" w:space="0"/>
              <w:bottom w:val="single" w:color="auto" w:sz="4" w:space="0"/>
            </w:tcBorders>
            <w:noWrap w:val="0"/>
            <w:vAlign w:val="bottom"/>
          </w:tcPr>
          <w:p>
            <w:pPr>
              <w:rPr>
                <w:sz w:val="24"/>
                <w:szCs w:val="24"/>
              </w:rPr>
            </w:pPr>
          </w:p>
        </w:tc>
      </w:tr>
    </w:tbl>
    <w:p>
      <w:pPr>
        <w:jc w:val="center"/>
        <w:rPr>
          <w:rFonts w:ascii="黑体" w:hAnsi="宋体" w:eastAsia="黑体"/>
          <w:sz w:val="30"/>
          <w:szCs w:val="30"/>
        </w:rPr>
      </w:pPr>
      <w:r>
        <w:rPr>
          <w:rFonts w:ascii="黑体" w:hAnsi="宋体" w:eastAsia="黑体"/>
          <w:sz w:val="24"/>
          <w:szCs w:val="24"/>
        </w:rPr>
        <w:br w:type="page"/>
      </w:r>
      <w:r>
        <w:rPr>
          <w:rFonts w:hint="eastAsia" w:ascii="黑体" w:hAnsi="宋体" w:eastAsia="黑体"/>
          <w:sz w:val="30"/>
          <w:szCs w:val="30"/>
        </w:rPr>
        <w:t>可行性研究报告提纲</w:t>
      </w:r>
    </w:p>
    <w:p>
      <w:pPr>
        <w:widowControl/>
        <w:tabs>
          <w:tab w:val="left" w:pos="720"/>
        </w:tabs>
        <w:snapToGrid w:val="0"/>
        <w:spacing w:before="120" w:beforeLines="50" w:after="120" w:afterLines="50"/>
        <w:ind w:firstLine="420" w:firstLineChars="200"/>
        <w:jc w:val="left"/>
        <w:rPr>
          <w:rFonts w:ascii="宋体" w:hAnsi="宋体" w:cs="宋体"/>
          <w:kern w:val="0"/>
          <w:szCs w:val="21"/>
        </w:rPr>
      </w:pPr>
      <w:r>
        <w:rPr>
          <w:rFonts w:hint="eastAsia" w:ascii="宋体" w:hAnsi="宋体" w:cs="宋体"/>
          <w:kern w:val="0"/>
          <w:szCs w:val="21"/>
        </w:rPr>
        <w:t>可行性研究报告为Word格式（可插入图片或公式），由标准封面和具体内容组成。报告各页面距要求设置为2.5厘米，行间距、字间距、字体大小可参考本提纲。具体内容要求翔实清晰、层次分明、重点突出，并按以下提纲撰写。</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一、立项依据</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阐述项目所面向的我市经济、社会和科技发展等有效需求，项目研究的科学意义，对解决重大需求问题的预期贡献等。</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二、国内外研究现状和发展趋势</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阐述国际最新研究进展和发展趋势，国内研究现状和水平，相关研究领域取得突破的可能性等。</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三、拟解决的关键科学问题和主要研究内容</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详细阐述围绕我市经济社会发展需求所要解决的关键科学问题的内涵。主要研究内容要围绕关键科学问题，系统、有机地详细阐述，重点要突出。</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四、总体研究方案</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 xml:space="preserve">结合主要研究内容详细阐述学术思路、技术途径及其创新性，与国内外同类研究相比的特色和取得重大突破的可行性分析等。 </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五、项目计划目标</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详细阐述总体目标和预期目标。总体目标和预期目标应从对解决城市发展重大需求的预期贡献，在理论、方法等方面预期取得的进展、突破及其科学价值，优秀人才培养等方面分别论述。预期目标要求有三年的具体的考核指标和人才培养计划。</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六、项目计划进度:</w:t>
      </w:r>
    </w:p>
    <w:p>
      <w:pPr>
        <w:widowControl/>
        <w:tabs>
          <w:tab w:val="left" w:pos="720"/>
        </w:tabs>
        <w:snapToGrid w:val="0"/>
        <w:ind w:firstLine="420" w:firstLineChars="200"/>
        <w:jc w:val="left"/>
        <w:rPr>
          <w:rFonts w:ascii="宋体" w:hAnsi="宋体" w:cs="宋体"/>
          <w:kern w:val="0"/>
          <w:szCs w:val="21"/>
        </w:rPr>
      </w:pPr>
      <w:r>
        <w:rPr>
          <w:rFonts w:hint="eastAsia" w:ascii="宋体" w:hAnsi="宋体" w:cs="宋体"/>
          <w:kern w:val="0"/>
          <w:szCs w:val="21"/>
        </w:rPr>
        <w:t>在项目实施期内，阐述每一阶段应该实现的具体目标，包括时间进度安排、学术指标、资金使用计划等。目标应该清晰、正确地定性或定量描述。(每半年为一个阶段)</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七、现有工作基础和条件</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项目组在所申报项目相关研究方面的工作基础和取得的主要研究成果。</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项目实施所具备的工作条件，包括实验平台和大型仪器设备等，重点实验室和工程中心等重要研究基地在项目中所起的作用等。</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项目组近三年承担的与所申报项目直接相关的国家、省、市科技计划项目的完成情况，与所申报项目的关联和衔接。</w:t>
      </w:r>
    </w:p>
    <w:p>
      <w:pPr>
        <w:widowControl/>
        <w:numPr>
          <w:ilvl w:val="0"/>
          <w:numId w:val="1"/>
        </w:numPr>
        <w:snapToGrid w:val="0"/>
        <w:ind w:left="454" w:firstLine="0"/>
        <w:jc w:val="left"/>
        <w:rPr>
          <w:rFonts w:ascii="宋体" w:hAnsi="宋体" w:cs="宋体"/>
          <w:kern w:val="0"/>
          <w:szCs w:val="21"/>
        </w:rPr>
      </w:pPr>
      <w:r>
        <w:rPr>
          <w:rFonts w:hint="eastAsia" w:ascii="宋体" w:hAnsi="宋体" w:cs="宋体"/>
          <w:kern w:val="0"/>
          <w:szCs w:val="21"/>
        </w:rPr>
        <w:t>合作情况(若有)</w:t>
      </w:r>
    </w:p>
    <w:p>
      <w:pPr>
        <w:widowControl/>
        <w:tabs>
          <w:tab w:val="left" w:pos="720"/>
        </w:tabs>
        <w:snapToGrid w:val="0"/>
        <w:spacing w:before="60" w:beforeLines="25" w:after="60" w:afterLines="25"/>
        <w:jc w:val="left"/>
        <w:rPr>
          <w:rFonts w:ascii="黑体" w:eastAsia="黑体"/>
          <w:b/>
          <w:bCs/>
          <w:sz w:val="24"/>
          <w:szCs w:val="24"/>
        </w:rPr>
      </w:pPr>
      <w:r>
        <w:rPr>
          <w:rFonts w:hint="eastAsia" w:ascii="黑体" w:eastAsia="黑体"/>
          <w:b/>
          <w:bCs/>
          <w:sz w:val="24"/>
          <w:szCs w:val="24"/>
        </w:rPr>
        <w:t>八、研究团队</w:t>
      </w:r>
    </w:p>
    <w:p>
      <w:pPr>
        <w:widowControl/>
        <w:numPr>
          <w:ilvl w:val="0"/>
          <w:numId w:val="2"/>
        </w:numPr>
        <w:tabs>
          <w:tab w:val="left" w:pos="848"/>
          <w:tab w:val="clear" w:pos="785"/>
        </w:tabs>
        <w:snapToGrid w:val="0"/>
        <w:jc w:val="left"/>
        <w:rPr>
          <w:rFonts w:ascii="宋体" w:hAnsi="宋体" w:cs="宋体"/>
          <w:kern w:val="0"/>
          <w:szCs w:val="21"/>
        </w:rPr>
      </w:pPr>
      <w:r>
        <w:rPr>
          <w:rFonts w:hint="eastAsia" w:ascii="宋体" w:hAnsi="宋体" w:cs="宋体"/>
          <w:kern w:val="0"/>
          <w:szCs w:val="21"/>
        </w:rPr>
        <w:t>研究队伍的规模和结构</w:t>
      </w:r>
    </w:p>
    <w:p>
      <w:pPr>
        <w:widowControl/>
        <w:tabs>
          <w:tab w:val="left" w:pos="720"/>
        </w:tabs>
        <w:snapToGrid w:val="0"/>
        <w:ind w:left="420" w:firstLine="420" w:firstLineChars="200"/>
        <w:jc w:val="left"/>
        <w:rPr>
          <w:rFonts w:ascii="宋体" w:hAnsi="宋体" w:cs="宋体"/>
          <w:kern w:val="0"/>
          <w:szCs w:val="21"/>
        </w:rPr>
      </w:pPr>
      <w:r>
        <w:rPr>
          <w:rFonts w:hint="eastAsia" w:ascii="宋体" w:hAnsi="宋体" w:cs="宋体"/>
          <w:kern w:val="0"/>
          <w:szCs w:val="21"/>
        </w:rPr>
        <w:t>研究队伍的规模和结构（年龄、专业、职称等方面的结构，实验技术人员概况等）。研究队伍规模要适度。</w:t>
      </w:r>
    </w:p>
    <w:p>
      <w:pPr>
        <w:widowControl/>
        <w:numPr>
          <w:ilvl w:val="0"/>
          <w:numId w:val="2"/>
        </w:numPr>
        <w:tabs>
          <w:tab w:val="clear" w:pos="785"/>
        </w:tabs>
        <w:snapToGrid w:val="0"/>
        <w:jc w:val="left"/>
        <w:rPr>
          <w:rFonts w:ascii="宋体" w:hAnsi="宋体" w:cs="宋体"/>
          <w:kern w:val="0"/>
          <w:szCs w:val="21"/>
        </w:rPr>
      </w:pPr>
      <w:r>
        <w:rPr>
          <w:rFonts w:hint="eastAsia" w:ascii="宋体" w:hAnsi="宋体" w:cs="宋体"/>
          <w:kern w:val="0"/>
          <w:szCs w:val="21"/>
        </w:rPr>
        <w:t>项目负责人情况</w:t>
      </w:r>
    </w:p>
    <w:p>
      <w:pPr>
        <w:widowControl/>
        <w:tabs>
          <w:tab w:val="left" w:pos="720"/>
        </w:tabs>
        <w:snapToGrid w:val="0"/>
        <w:ind w:left="420" w:firstLine="420" w:firstLineChars="200"/>
        <w:jc w:val="left"/>
        <w:rPr>
          <w:rFonts w:ascii="宋体" w:hAnsi="宋体" w:cs="宋体"/>
          <w:kern w:val="0"/>
          <w:szCs w:val="21"/>
        </w:rPr>
      </w:pPr>
      <w:r>
        <w:rPr>
          <w:rFonts w:hint="eastAsia" w:ascii="宋体" w:hAnsi="宋体" w:cs="宋体"/>
          <w:kern w:val="0"/>
          <w:szCs w:val="21"/>
        </w:rPr>
        <w:t>主要介绍项目负责人和核心研究人员的研究背景。包括：工作简历、主要学术业绩，近年主持的与申请项目相关的各类国家、省、市科技计划项目情况，与申请项目相关的代表性论文（不超过5篇）、获得国家、省市级科技奖励以及发明专利情况。</w:t>
      </w:r>
    </w:p>
    <w:p>
      <w:pPr>
        <w:jc w:val="center"/>
        <w:rPr>
          <w:rFonts w:ascii="宋体" w:hAnsi="宋体" w:cs="宋体"/>
          <w:kern w:val="0"/>
          <w:szCs w:val="21"/>
        </w:rPr>
      </w:pPr>
    </w:p>
    <w:p/>
    <w:p>
      <w:pPr>
        <w:rPr>
          <w:rFonts w:cs="仿宋_GB2312"/>
        </w:rPr>
      </w:pPr>
    </w:p>
    <w:p/>
    <w:sectPr>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44A5E"/>
    <w:multiLevelType w:val="multilevel"/>
    <w:tmpl w:val="15144A5E"/>
    <w:lvl w:ilvl="0" w:tentative="0">
      <w:start w:val="1"/>
      <w:numFmt w:val="decimal"/>
      <w:lvlText w:val="%1."/>
      <w:lvlJc w:val="left"/>
      <w:pPr>
        <w:tabs>
          <w:tab w:val="left" w:pos="785"/>
        </w:tabs>
        <w:ind w:left="454"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865281"/>
    <w:multiLevelType w:val="multilevel"/>
    <w:tmpl w:val="2C865281"/>
    <w:lvl w:ilvl="0" w:tentative="0">
      <w:start w:val="1"/>
      <w:numFmt w:val="decimal"/>
      <w:lvlText w:val="%1."/>
      <w:lvlJc w:val="left"/>
      <w:pPr>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79"/>
    <w:rsid w:val="001179D5"/>
    <w:rsid w:val="001B2E79"/>
    <w:rsid w:val="00464B79"/>
    <w:rsid w:val="0053692A"/>
    <w:rsid w:val="005636CE"/>
    <w:rsid w:val="00620D63"/>
    <w:rsid w:val="00AC7FB0"/>
    <w:rsid w:val="00BC3587"/>
    <w:rsid w:val="00CE33BD"/>
    <w:rsid w:val="00F06718"/>
    <w:rsid w:val="0F8A7565"/>
    <w:rsid w:val="2BF23563"/>
    <w:rsid w:val="52FE016F"/>
    <w:rsid w:val="7CFDD4D9"/>
    <w:rsid w:val="7FF37D27"/>
    <w:rsid w:val="BFAEC4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 Char Char1"/>
    <w:link w:val="3"/>
    <w:qFormat/>
    <w:uiPriority w:val="99"/>
    <w:rPr>
      <w:sz w:val="18"/>
      <w:szCs w:val="18"/>
    </w:rPr>
  </w:style>
  <w:style w:type="character" w:customStyle="1" w:styleId="7">
    <w:name w:val=" Char Char"/>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151</Words>
  <Characters>865</Characters>
  <Lines>7</Lines>
  <Paragraphs>2</Paragraphs>
  <TotalTime>1</TotalTime>
  <ScaleCrop>false</ScaleCrop>
  <LinksUpToDate>false</LinksUpToDate>
  <CharactersWithSpaces>1014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2012-05-25T10:25:00Z</dcterms:created>
  <dc:creator>elaine</dc:creator>
  <cp:lastModifiedBy>刘颖</cp:lastModifiedBy>
  <cp:lastPrinted>2022-07-25T16:50:43Z</cp:lastPrinted>
  <dcterms:modified xsi:type="dcterms:W3CDTF">2022-07-25T16:50:47Z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