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8C" w:rsidRDefault="007D7D8C" w:rsidP="007D7D8C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7D7D8C" w:rsidRDefault="007D7D8C" w:rsidP="007D7D8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D7D8C" w:rsidRDefault="007D7D8C" w:rsidP="007D7D8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龙岗区技能人才紧缺工种目录（2017）</w:t>
      </w:r>
    </w:p>
    <w:tbl>
      <w:tblPr>
        <w:tblpPr w:leftFromText="180" w:rightFromText="180" w:vertAnchor="text" w:horzAnchor="margin" w:tblpXSpec="center" w:tblpY="503"/>
        <w:tblW w:w="0" w:type="auto"/>
        <w:jc w:val="center"/>
        <w:tblLayout w:type="fixed"/>
        <w:tblLook w:val="0000"/>
      </w:tblPr>
      <w:tblGrid>
        <w:gridCol w:w="804"/>
        <w:gridCol w:w="1431"/>
        <w:gridCol w:w="3801"/>
        <w:gridCol w:w="1968"/>
      </w:tblGrid>
      <w:tr w:rsidR="007D7D8C" w:rsidTr="0019735C">
        <w:trPr>
          <w:trHeight w:val="565"/>
          <w:jc w:val="center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工种代码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工种名称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等级要求</w:t>
            </w:r>
          </w:p>
        </w:tc>
      </w:tr>
      <w:tr w:rsidR="007D7D8C" w:rsidTr="0019735C">
        <w:trPr>
          <w:trHeight w:val="389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钳工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车工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09-019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铣工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电切削工（电火花机操作工）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09-024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电切削工(线切割机操作工)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09-030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09-033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电焊工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09-803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数控机床装调维修工（电气）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13-036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电梯安装维修工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03-804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眼镜定配工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03-127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眼镜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验光员</w:t>
            </w:r>
            <w:proofErr w:type="gramEnd"/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46-006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中式烹调师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46-008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中式面点师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46-100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保安员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技师以上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03-805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中央空调系统操作员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  <w:tr w:rsidR="007D7D8C" w:rsidTr="0019735C">
        <w:trPr>
          <w:trHeight w:val="567"/>
          <w:jc w:val="center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20-017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汽车维修工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高级以上</w:t>
            </w:r>
          </w:p>
        </w:tc>
      </w:tr>
    </w:tbl>
    <w:p w:rsidR="007D7D8C" w:rsidRDefault="007D7D8C" w:rsidP="007D7D8C">
      <w:pPr>
        <w:rPr>
          <w:rFonts w:hint="eastAsia"/>
        </w:rPr>
        <w:sectPr w:rsidR="007D7D8C">
          <w:pgSz w:w="11906" w:h="16838"/>
          <w:pgMar w:top="2098" w:right="1474" w:bottom="1984" w:left="1587" w:header="851" w:footer="992" w:gutter="0"/>
          <w:pgNumType w:fmt="numberInDash"/>
          <w:cols w:space="720"/>
          <w:titlePg/>
          <w:docGrid w:type="lines" w:linePitch="313"/>
        </w:sectPr>
      </w:pPr>
    </w:p>
    <w:tbl>
      <w:tblPr>
        <w:tblpPr w:leftFromText="180" w:rightFromText="180" w:vertAnchor="text" w:horzAnchor="page" w:tblpX="2090" w:tblpY="222"/>
        <w:tblW w:w="0" w:type="auto"/>
        <w:tblLayout w:type="fixed"/>
        <w:tblLook w:val="0000"/>
      </w:tblPr>
      <w:tblGrid>
        <w:gridCol w:w="804"/>
        <w:gridCol w:w="1431"/>
        <w:gridCol w:w="3801"/>
        <w:gridCol w:w="1968"/>
      </w:tblGrid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90-049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运动控制系统设计与管理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过程控制系统设计与管理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气动与液压系统管理与设计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90-054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工业以太网系统设计与管理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90-055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工业控制网络集成设计与管理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90-061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嵌入式系统设计与开发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90-053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工业机器人设计与管理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90-034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三维CAD设计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90-037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计算机直接制版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工业机器人应用与维护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首饰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执模工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90-217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首饰压光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  <w:tr w:rsidR="007D7D8C" w:rsidTr="0019735C">
        <w:trPr>
          <w:trHeight w:val="5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90-203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供应链管理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8C" w:rsidRDefault="007D7D8C" w:rsidP="0019735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专项能力三级以上</w:t>
            </w:r>
          </w:p>
        </w:tc>
      </w:tr>
    </w:tbl>
    <w:p w:rsidR="007D7D8C" w:rsidRDefault="007D7D8C" w:rsidP="007D7D8C">
      <w:pPr>
        <w:spacing w:line="20" w:lineRule="exact"/>
        <w:rPr>
          <w:rFonts w:hint="eastAsia"/>
        </w:rPr>
      </w:pPr>
    </w:p>
    <w:p w:rsidR="00B85621" w:rsidRPr="007D7D8C" w:rsidRDefault="00CC0412" w:rsidP="007D7D8C"/>
    <w:sectPr w:rsidR="00B85621" w:rsidRPr="007D7D8C" w:rsidSect="001C592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0412">
    <w:pPr>
      <w:pStyle w:val="a3"/>
      <w:ind w:right="90" w:firstLineChars="50" w:firstLine="14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912C4">
      <w:rPr>
        <w:rFonts w:ascii="宋体" w:hAnsi="宋体"/>
        <w:noProof/>
        <w:sz w:val="28"/>
        <w:szCs w:val="28"/>
        <w:lang w:val="zh-CN" w:eastAsia="zh-CN"/>
      </w:rPr>
      <w:t>-</w:t>
    </w:r>
    <w:r w:rsidRPr="006912C4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0412">
    <w:pPr>
      <w:pStyle w:val="a3"/>
      <w:ind w:right="9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6pt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CC0412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D7D8C" w:rsidRPr="007D7D8C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8BC"/>
    <w:multiLevelType w:val="singleLevel"/>
    <w:tmpl w:val="589C18B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D1CB8"/>
    <w:rsid w:val="001C5928"/>
    <w:rsid w:val="00315590"/>
    <w:rsid w:val="007D7D8C"/>
    <w:rsid w:val="008D1CB8"/>
    <w:rsid w:val="00CC0412"/>
    <w:rsid w:val="00EF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D1C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职业能力建设科</dc:creator>
  <cp:lastModifiedBy>职业能力建设科</cp:lastModifiedBy>
  <cp:revision>2</cp:revision>
  <dcterms:created xsi:type="dcterms:W3CDTF">2021-06-18T06:16:00Z</dcterms:created>
  <dcterms:modified xsi:type="dcterms:W3CDTF">2021-06-18T06:16:00Z</dcterms:modified>
</cp:coreProperties>
</file>