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仿宋_GB2312" w:hAnsi="宋体" w:eastAsia="方正小标宋_GBK" w:cs="宋体"/>
          <w:bCs/>
          <w:sz w:val="44"/>
          <w:szCs w:val="44"/>
          <w:lang w:eastAsia="zh-CN"/>
        </w:rPr>
      </w:pPr>
      <w:r>
        <w:rPr>
          <w:rFonts w:hint="eastAsia" w:ascii="方正小标宋_GBK" w:hAnsi="宋体" w:eastAsia="方正小标宋_GBK" w:cs="宋体"/>
          <w:bCs/>
          <w:sz w:val="44"/>
          <w:szCs w:val="44"/>
        </w:rPr>
        <w:t>《罗湖区新型研发机构认定与管理操作规程（征求意见稿）》</w:t>
      </w:r>
      <w:r>
        <w:rPr>
          <w:rFonts w:hint="eastAsia" w:ascii="方正小标宋_GBK" w:hAnsi="宋体" w:eastAsia="方正小标宋_GBK" w:cs="宋体"/>
          <w:bCs/>
          <w:sz w:val="44"/>
          <w:szCs w:val="44"/>
          <w:lang w:val="en-US" w:eastAsia="zh-CN"/>
        </w:rPr>
        <w:t>编制说明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5"/>
        <w:jc w:val="left"/>
        <w:textAlignment w:val="auto"/>
        <w:rPr>
          <w:rFonts w:hint="eastAsia" w:ascii="仿宋_GB2312" w:hAnsi="宋体" w:eastAsia="仿宋_GB2312" w:cs="宋体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5"/>
        <w:jc w:val="left"/>
        <w:textAlignment w:val="auto"/>
        <w:rPr>
          <w:rFonts w:hint="eastAsia"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  <w:lang w:val="en-US" w:eastAsia="zh-CN"/>
        </w:rPr>
        <w:t>十三五以来，深圳市高度重视创新驱动发展，先后印发《深圳市重点企业研究院资助管理办法》《深圳市重点实验室建设和运行管理办法》等文件支持创新驱动发展。罗湖区在创新驱动建设方面已经得到初步体现。为进一步加大科研机构、高校等创新驱动建设，提升罗湖区科研基础水平，引进科技人才，深圳市罗湖区科技创新局起草了《罗湖区新型研发机构认定与管理操作规程（征求意见稿）》（以下简称《规程》），志在十四五期间持续发力，提升科研条件，优化科研环境，营造科技氛围。</w:t>
      </w:r>
      <w:r>
        <w:rPr>
          <w:rFonts w:hint="eastAsia" w:ascii="仿宋_GB2312" w:hAnsi="宋体" w:eastAsia="仿宋_GB2312" w:cs="宋体"/>
          <w:bCs/>
          <w:sz w:val="32"/>
          <w:szCs w:val="32"/>
        </w:rPr>
        <w:t>现将有关</w:t>
      </w:r>
      <w:r>
        <w:rPr>
          <w:rFonts w:hint="eastAsia" w:ascii="仿宋_GB2312" w:hAnsi="宋体" w:eastAsia="仿宋_GB2312" w:cs="宋体"/>
          <w:bCs/>
          <w:sz w:val="32"/>
          <w:szCs w:val="32"/>
          <w:lang w:val="en-US" w:eastAsia="zh-CN"/>
        </w:rPr>
        <w:t>情况</w:t>
      </w:r>
      <w:r>
        <w:rPr>
          <w:rFonts w:hint="eastAsia" w:ascii="仿宋_GB2312" w:hAnsi="宋体" w:eastAsia="仿宋_GB2312" w:cs="宋体"/>
          <w:bCs/>
          <w:sz w:val="32"/>
          <w:szCs w:val="32"/>
        </w:rPr>
        <w:t>说明如下：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5"/>
        <w:jc w:val="left"/>
        <w:textAlignment w:val="auto"/>
        <w:rPr>
          <w:rFonts w:hint="default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一、编制思路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5"/>
        <w:jc w:val="left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在编制本办法前，</w:t>
      </w:r>
      <w:r>
        <w:rPr>
          <w:rFonts w:hint="eastAsia" w:ascii="仿宋_GB2312" w:hAnsi="宋体" w:eastAsia="仿宋_GB2312" w:cs="宋体"/>
          <w:bCs/>
          <w:sz w:val="32"/>
          <w:szCs w:val="32"/>
          <w:lang w:val="en-US" w:eastAsia="zh-CN"/>
        </w:rPr>
        <w:t>深圳市罗湖区科技创新局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对60家科研机构的运营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、科研投入、成果转化等情况进行调研，通过企业走访及召开座谈会等方式，了解企业性质、事业单位性质和社会组织性质的科研机构，以及医院等各类科研单位在科研工作中存在的问题，综合分析罗湖区现有产业结构和基础科研水平，以加大力度支持创新驱动发展为纲领，以推动重点领域突破关键技术壁垒为原则，深入探讨新型研发机构认定条件、认定标准和管理内容，确定了本办法的基本框架和内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5"/>
        <w:jc w:val="left"/>
        <w:textAlignment w:val="auto"/>
        <w:rPr>
          <w:rFonts w:hint="default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二、编制的必要性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5"/>
        <w:jc w:val="left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 w:val="0"/>
          <w:sz w:val="32"/>
          <w:szCs w:val="32"/>
          <w:lang w:val="en-US" w:eastAsia="zh-CN"/>
        </w:rPr>
        <w:t>（一）整理和规范科研机构管理。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已调研的60家科研单位中，14家注册地址与办公地址不符，6家未实际开展科学技术研究，3家无人办公，总体异常率达到38.33%。为减少异常科研单位，加强科研单位的服务力度，提高科研单位的服务效率，精确科研单位服务范围有必要编制《规程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5"/>
        <w:jc w:val="left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 w:val="0"/>
          <w:sz w:val="32"/>
          <w:szCs w:val="32"/>
          <w:lang w:val="en-US" w:eastAsia="zh-CN"/>
        </w:rPr>
        <w:t>（二）畅通院校及人才导入渠道。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罗湖区是老城区，连片空间资源紧缺，建设大型基础科研设施的条件不充分。依托现有产业空间引进院校和人才的驱动力不足，在空间价格、居住配套等方面未具备明显的竞争优势。因此，应开展差异化发展战略，为科研单位提供有力保障，有必要编制《规程》吸引科研机构和人才为罗湖区注入创新动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5"/>
        <w:jc w:val="left"/>
        <w:textAlignment w:val="auto"/>
        <w:rPr>
          <w:rFonts w:hint="eastAsia" w:ascii="仿宋_GB2312" w:hAnsi="宋体" w:eastAsia="仿宋_GB2312" w:cs="宋体"/>
          <w:bCs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 w:val="0"/>
          <w:sz w:val="32"/>
          <w:szCs w:val="32"/>
          <w:lang w:val="en-US" w:eastAsia="zh-CN"/>
        </w:rPr>
        <w:t>（三）形成科研资源集约的互助平台。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目前罗湖区各企事业单位之间的科研资源（包括但不限于：数据、设备、知识产权、科研成果、合作渠道）相互独立，未形成有效的联动机制，部分技术存在重复研究的情况。为更好利用科研资源，</w:t>
      </w:r>
      <w:r>
        <w:rPr>
          <w:rFonts w:hint="eastAsia" w:ascii="仿宋_GB2312" w:hAnsi="宋体" w:eastAsia="仿宋_GB2312" w:cs="宋体"/>
          <w:bCs/>
          <w:sz w:val="32"/>
          <w:szCs w:val="32"/>
          <w:lang w:val="en-US" w:eastAsia="zh-CN"/>
        </w:rPr>
        <w:t>及时掌握各企事业单位科研动态，对科研资源进行归纳整理后，可形成资源互助平台，协助企事业单位在科研过程中提高效率，推动成果转化，提升经济效益，因此有必要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编制</w:t>
      </w:r>
      <w:r>
        <w:rPr>
          <w:rFonts w:hint="eastAsia" w:ascii="仿宋_GB2312" w:hAnsi="宋体" w:eastAsia="仿宋_GB2312" w:cs="宋体"/>
          <w:bCs/>
          <w:sz w:val="32"/>
          <w:szCs w:val="32"/>
          <w:lang w:val="en-US" w:eastAsia="zh-CN"/>
        </w:rPr>
        <w:t>《规程》。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5"/>
        <w:jc w:val="left"/>
        <w:textAlignment w:val="auto"/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  <w:t>三、主要内容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5"/>
        <w:jc w:val="left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本《规程》包含总则、认定条件、认定程序、监督管理、附则共5章。明确罗湖区新型研发机构的申报范围、认定条件、申报资料、认定程序、服务和管理等内容。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694787"/>
    <w:rsid w:val="0539678D"/>
    <w:rsid w:val="05A34823"/>
    <w:rsid w:val="05DD6FA7"/>
    <w:rsid w:val="094621AD"/>
    <w:rsid w:val="11950192"/>
    <w:rsid w:val="1381605B"/>
    <w:rsid w:val="181217DA"/>
    <w:rsid w:val="1A7D7876"/>
    <w:rsid w:val="1F5D3AA5"/>
    <w:rsid w:val="1F8E0EAD"/>
    <w:rsid w:val="2115515B"/>
    <w:rsid w:val="226A68D7"/>
    <w:rsid w:val="229410AD"/>
    <w:rsid w:val="234103DE"/>
    <w:rsid w:val="27264358"/>
    <w:rsid w:val="27590F23"/>
    <w:rsid w:val="2D7C51C7"/>
    <w:rsid w:val="2DD45869"/>
    <w:rsid w:val="2F710D1A"/>
    <w:rsid w:val="30462C04"/>
    <w:rsid w:val="30A0116E"/>
    <w:rsid w:val="32F94871"/>
    <w:rsid w:val="37694787"/>
    <w:rsid w:val="3C870C61"/>
    <w:rsid w:val="3DCC090D"/>
    <w:rsid w:val="4023570D"/>
    <w:rsid w:val="44AD3A64"/>
    <w:rsid w:val="457361E9"/>
    <w:rsid w:val="459B4733"/>
    <w:rsid w:val="4CB135DA"/>
    <w:rsid w:val="4DD42A2D"/>
    <w:rsid w:val="4E147892"/>
    <w:rsid w:val="4E603015"/>
    <w:rsid w:val="502C11C9"/>
    <w:rsid w:val="50996F47"/>
    <w:rsid w:val="50B62844"/>
    <w:rsid w:val="51F73685"/>
    <w:rsid w:val="54C3255F"/>
    <w:rsid w:val="56205E31"/>
    <w:rsid w:val="5A645C81"/>
    <w:rsid w:val="5AD27D33"/>
    <w:rsid w:val="5E1175AC"/>
    <w:rsid w:val="600D5F2E"/>
    <w:rsid w:val="60B76BD0"/>
    <w:rsid w:val="62B72ED3"/>
    <w:rsid w:val="68782500"/>
    <w:rsid w:val="6A6D20BD"/>
    <w:rsid w:val="720315D8"/>
    <w:rsid w:val="725F4A8D"/>
    <w:rsid w:val="73CE4F40"/>
    <w:rsid w:val="74683D28"/>
    <w:rsid w:val="78A12DB2"/>
    <w:rsid w:val="7C654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2021-04-23T06:47:00Z</dcterms:created>
  <dc:creator>LZJ</dc:creator>
  <cp:lastModifiedBy>LZJ</cp:lastModifiedBy>
  <dcterms:modified xsi:type="dcterms:W3CDTF">2021-05-28T07:00:09Z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BC3B3162D9AA4023A194943B97692252</vt:lpwstr>
  </property>
  <property fmtid="{D5CDD505-2E9C-101B-9397-08002B2CF9AE}" pid="4" name="KSOSaveFontToCloudKey">
    <vt:lpwstr>283199308_btnclosed</vt:lpwstr>
  </property>
</Properties>
</file>