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64" w:type="dxa"/>
        <w:jc w:val="center"/>
        <w:tblLayout w:type="fixed"/>
        <w:tblLook w:val="04A0"/>
      </w:tblPr>
      <w:tblGrid>
        <w:gridCol w:w="1698"/>
        <w:gridCol w:w="2410"/>
        <w:gridCol w:w="1985"/>
        <w:gridCol w:w="2971"/>
      </w:tblGrid>
      <w:tr w:rsidR="00C048A2">
        <w:trPr>
          <w:trHeight w:val="340"/>
          <w:jc w:val="center"/>
        </w:trPr>
        <w:tc>
          <w:tcPr>
            <w:tcW w:w="1698" w:type="dxa"/>
            <w:tcMar>
              <w:left w:w="0" w:type="dxa"/>
              <w:right w:w="0" w:type="dxa"/>
            </w:tcMar>
            <w:vAlign w:val="bottom"/>
          </w:tcPr>
          <w:p w:rsidR="00C048A2" w:rsidRDefault="00BA3710">
            <w:pPr>
              <w:jc w:val="right"/>
              <w:rPr>
                <w:rFonts w:ascii="黑体" w:eastAsia="黑体" w:hAnsi="黑体"/>
                <w:sz w:val="24"/>
                <w:szCs w:val="24"/>
              </w:rPr>
            </w:pPr>
            <w:r>
              <w:rPr>
                <w:rFonts w:ascii="黑体" w:eastAsia="黑体" w:hAnsi="黑体" w:hint="eastAsia"/>
                <w:sz w:val="24"/>
                <w:szCs w:val="24"/>
              </w:rPr>
              <w:t>项目顺序编号：</w:t>
            </w:r>
          </w:p>
        </w:tc>
        <w:tc>
          <w:tcPr>
            <w:tcW w:w="2410" w:type="dxa"/>
            <w:tcBorders>
              <w:bottom w:val="single" w:sz="4" w:space="0" w:color="auto"/>
            </w:tcBorders>
            <w:tcMar>
              <w:left w:w="0" w:type="dxa"/>
              <w:right w:w="0" w:type="dxa"/>
            </w:tcMar>
            <w:vAlign w:val="bottom"/>
          </w:tcPr>
          <w:p w:rsidR="00C048A2" w:rsidRDefault="00BA3710">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C048A2" w:rsidRDefault="00BA3710">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C048A2" w:rsidRDefault="00C048A2">
            <w:pPr>
              <w:jc w:val="left"/>
              <w:rPr>
                <w:rFonts w:ascii="黑体" w:eastAsia="黑体" w:hAnsi="黑体"/>
                <w:kern w:val="0"/>
                <w:sz w:val="24"/>
                <w:szCs w:val="24"/>
              </w:rPr>
            </w:pPr>
          </w:p>
        </w:tc>
      </w:tr>
      <w:tr w:rsidR="00C048A2">
        <w:trPr>
          <w:trHeight w:val="340"/>
          <w:jc w:val="center"/>
        </w:trPr>
        <w:tc>
          <w:tcPr>
            <w:tcW w:w="1698" w:type="dxa"/>
            <w:tcMar>
              <w:left w:w="0" w:type="dxa"/>
              <w:right w:w="0" w:type="dxa"/>
            </w:tcMar>
          </w:tcPr>
          <w:p w:rsidR="00C048A2" w:rsidRDefault="00BA3710">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C048A2" w:rsidRDefault="00BA3710">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C048A2" w:rsidRDefault="00BA3710">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C048A2" w:rsidRDefault="00BA3710">
            <w:pPr>
              <w:spacing w:line="276" w:lineRule="auto"/>
              <w:rPr>
                <w:rFonts w:ascii="宋体"/>
              </w:rPr>
            </w:pPr>
            <w:r>
              <w:rPr>
                <w:rFonts w:ascii="仿宋_GB2312" w:eastAsia="仿宋_GB2312" w:hAnsi="仿宋_GB2312" w:cs="仿宋_GB2312" w:hint="eastAsia"/>
                <w:color w:val="0000FF"/>
              </w:rPr>
              <w:t>自动填充</w:t>
            </w:r>
          </w:p>
        </w:tc>
      </w:tr>
      <w:tr w:rsidR="00C048A2">
        <w:trPr>
          <w:trHeight w:val="340"/>
          <w:jc w:val="center"/>
        </w:trPr>
        <w:tc>
          <w:tcPr>
            <w:tcW w:w="1698" w:type="dxa"/>
            <w:tcMar>
              <w:left w:w="0" w:type="dxa"/>
              <w:right w:w="0" w:type="dxa"/>
            </w:tcMar>
            <w:vAlign w:val="bottom"/>
          </w:tcPr>
          <w:p w:rsidR="00C048A2" w:rsidRDefault="00BA3710">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C048A2" w:rsidRDefault="00BA3710">
            <w:pPr>
              <w:jc w:val="left"/>
              <w:rPr>
                <w:rFonts w:ascii="黑体" w:eastAsia="黑体" w:hAnsi="黑体"/>
                <w:kern w:val="0"/>
                <w:sz w:val="24"/>
                <w:szCs w:val="24"/>
              </w:rPr>
            </w:pPr>
            <w:bookmarkStart w:id="0" w:name="guide_name"/>
            <w:bookmarkStart w:id="1" w:name="guide_other1"/>
            <w:bookmarkEnd w:id="0"/>
            <w:bookmarkEnd w:id="1"/>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C048A2" w:rsidRDefault="00BA3710">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C048A2" w:rsidRDefault="00BA3710">
            <w:pPr>
              <w:jc w:val="left"/>
              <w:rPr>
                <w:rFonts w:ascii="黑体" w:eastAsia="黑体" w:hAnsi="黑体"/>
                <w:kern w:val="0"/>
                <w:sz w:val="24"/>
                <w:szCs w:val="24"/>
              </w:rPr>
            </w:pPr>
            <w:bookmarkStart w:id="2" w:name="nature_type_name1"/>
            <w:bookmarkEnd w:id="2"/>
            <w:r>
              <w:rPr>
                <w:rFonts w:ascii="仿宋_GB2312" w:eastAsia="仿宋_GB2312" w:hAnsi="仿宋_GB2312" w:cs="仿宋_GB2312" w:hint="eastAsia"/>
                <w:color w:val="0000FF"/>
              </w:rPr>
              <w:t>自动填充</w:t>
            </w:r>
          </w:p>
        </w:tc>
      </w:tr>
    </w:tbl>
    <w:p w:rsidR="00C048A2" w:rsidRDefault="00C048A2"/>
    <w:p w:rsidR="00C048A2" w:rsidRDefault="00C048A2"/>
    <w:p w:rsidR="00C048A2" w:rsidRDefault="00C048A2"/>
    <w:p w:rsidR="00C048A2" w:rsidRDefault="00C048A2"/>
    <w:p w:rsidR="00C048A2" w:rsidRDefault="00C048A2"/>
    <w:p w:rsidR="00C048A2" w:rsidRDefault="00C048A2"/>
    <w:p w:rsidR="00C048A2" w:rsidRDefault="00BA3710">
      <w:pPr>
        <w:spacing w:line="300" w:lineRule="auto"/>
        <w:jc w:val="center"/>
        <w:rPr>
          <w:rFonts w:ascii="黑体" w:eastAsia="黑体" w:hAnsi="黑体"/>
          <w:b/>
          <w:color w:val="FF0000"/>
          <w:sz w:val="52"/>
          <w:szCs w:val="56"/>
        </w:rPr>
      </w:pPr>
      <w:r>
        <w:rPr>
          <w:rFonts w:ascii="黑体" w:eastAsia="黑体" w:hAnsi="黑体" w:hint="eastAsia"/>
          <w:b/>
          <w:color w:val="FF0000"/>
          <w:sz w:val="52"/>
          <w:szCs w:val="56"/>
        </w:rPr>
        <w:t>深圳市工业和信息化产业发展专项资金</w:t>
      </w:r>
    </w:p>
    <w:p w:rsidR="00C048A2" w:rsidRDefault="00BA3710">
      <w:pPr>
        <w:spacing w:line="300" w:lineRule="auto"/>
        <w:jc w:val="center"/>
      </w:pPr>
      <w:r>
        <w:rPr>
          <w:rFonts w:ascii="黑体" w:eastAsia="黑体" w:hAnsi="黑体" w:hint="eastAsia"/>
          <w:b/>
          <w:sz w:val="56"/>
          <w:szCs w:val="56"/>
        </w:rPr>
        <w:t>质量品牌双提升</w:t>
      </w:r>
      <w:r>
        <w:rPr>
          <w:rFonts w:ascii="黑体" w:eastAsia="黑体" w:hAnsi="黑体" w:hint="eastAsia"/>
          <w:b/>
          <w:sz w:val="56"/>
          <w:szCs w:val="56"/>
        </w:rPr>
        <w:t>扶持计划申请书</w:t>
      </w:r>
    </w:p>
    <w:p w:rsidR="00C048A2" w:rsidRDefault="00BA3710">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C048A2" w:rsidRDefault="00C048A2"/>
    <w:p w:rsidR="00C048A2" w:rsidRDefault="00C048A2"/>
    <w:p w:rsidR="00C048A2" w:rsidRDefault="00C048A2"/>
    <w:p w:rsidR="00C048A2" w:rsidRDefault="00C048A2"/>
    <w:p w:rsidR="00C048A2" w:rsidRDefault="00C048A2"/>
    <w:tbl>
      <w:tblPr>
        <w:tblW w:w="7866" w:type="dxa"/>
        <w:jc w:val="center"/>
        <w:tblLayout w:type="fixed"/>
        <w:tblLook w:val="04A0"/>
      </w:tblPr>
      <w:tblGrid>
        <w:gridCol w:w="1346"/>
        <w:gridCol w:w="3118"/>
        <w:gridCol w:w="1418"/>
        <w:gridCol w:w="709"/>
        <w:gridCol w:w="1275"/>
      </w:tblGrid>
      <w:tr w:rsidR="00C048A2">
        <w:trPr>
          <w:cantSplit/>
          <w:trHeight w:hRule="exact" w:val="567"/>
          <w:jc w:val="center"/>
        </w:trPr>
        <w:tc>
          <w:tcPr>
            <w:tcW w:w="1346" w:type="dxa"/>
            <w:tcMar>
              <w:left w:w="0" w:type="dxa"/>
              <w:right w:w="0" w:type="dxa"/>
            </w:tcMar>
            <w:vAlign w:val="bottom"/>
          </w:tcPr>
          <w:p w:rsidR="00C048A2" w:rsidRDefault="00BA3710">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C048A2" w:rsidRDefault="00BA3710">
            <w:pPr>
              <w:ind w:leftChars="50" w:left="105"/>
              <w:jc w:val="left"/>
              <w:rPr>
                <w:kern w:val="0"/>
                <w:sz w:val="24"/>
                <w:szCs w:val="24"/>
              </w:rPr>
            </w:pPr>
            <w:bookmarkStart w:id="3" w:name="ctitle"/>
            <w:bookmarkEnd w:id="3"/>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C048A2">
        <w:trPr>
          <w:cantSplit/>
          <w:trHeight w:hRule="exact" w:val="567"/>
          <w:jc w:val="center"/>
        </w:trPr>
        <w:tc>
          <w:tcPr>
            <w:tcW w:w="1346" w:type="dxa"/>
            <w:tcMar>
              <w:left w:w="0" w:type="dxa"/>
              <w:right w:w="0" w:type="dxa"/>
            </w:tcMar>
            <w:vAlign w:val="bottom"/>
          </w:tcPr>
          <w:p w:rsidR="00C048A2" w:rsidRDefault="00BA3710">
            <w:pPr>
              <w:jc w:val="left"/>
              <w:rPr>
                <w:rFonts w:ascii="黑体" w:eastAsia="黑体" w:hAnsi="黑体"/>
                <w:b/>
                <w:sz w:val="24"/>
                <w:szCs w:val="24"/>
              </w:rPr>
            </w:pPr>
            <w:r>
              <w:rPr>
                <w:rFonts w:ascii="黑体" w:eastAsia="黑体" w:hAnsi="黑体" w:hint="eastAsia"/>
                <w:b/>
                <w:color w:val="FF0000"/>
                <w:sz w:val="24"/>
                <w:szCs w:val="24"/>
              </w:rPr>
              <w:t>申报资助</w:t>
            </w:r>
            <w:r>
              <w:rPr>
                <w:rFonts w:ascii="黑体" w:eastAsia="黑体" w:hAnsi="黑体"/>
                <w:b/>
                <w:color w:val="FF0000"/>
                <w:sz w:val="24"/>
                <w:szCs w:val="24"/>
              </w:rPr>
              <w:t>金额（</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C048A2" w:rsidRDefault="00BA3710">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（最高申请</w:t>
            </w:r>
            <w:r>
              <w:rPr>
                <w:rFonts w:ascii="仿宋_GB2312" w:eastAsia="仿宋_GB2312" w:hAnsi="仿宋_GB2312" w:cs="仿宋_GB2312" w:hint="eastAsia"/>
                <w:color w:val="FF0000"/>
              </w:rPr>
              <w:t>N</w:t>
            </w:r>
            <w:r>
              <w:rPr>
                <w:rFonts w:ascii="仿宋_GB2312" w:eastAsia="仿宋_GB2312" w:hAnsi="仿宋_GB2312" w:cs="仿宋_GB2312" w:hint="eastAsia"/>
                <w:color w:val="FF0000"/>
              </w:rPr>
              <w:t>万元）（小数点后</w:t>
            </w:r>
            <w:r>
              <w:rPr>
                <w:rFonts w:ascii="仿宋_GB2312" w:eastAsia="仿宋_GB2312" w:hAnsi="仿宋_GB2312" w:cs="仿宋_GB2312" w:hint="eastAsia"/>
                <w:color w:val="FF0000"/>
              </w:rPr>
              <w:t>2</w:t>
            </w:r>
            <w:r>
              <w:rPr>
                <w:rFonts w:ascii="仿宋_GB2312" w:eastAsia="仿宋_GB2312" w:hAnsi="仿宋_GB2312" w:cs="仿宋_GB2312" w:hint="eastAsia"/>
                <w:color w:val="FF0000"/>
              </w:rPr>
              <w:t>位）</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C048A2" w:rsidRDefault="00BA3710">
            <w:pPr>
              <w:ind w:leftChars="50" w:left="105"/>
              <w:jc w:val="left"/>
              <w:rPr>
                <w:kern w:val="0"/>
                <w:sz w:val="24"/>
                <w:szCs w:val="24"/>
              </w:rPr>
            </w:pPr>
            <w:bookmarkStart w:id="4" w:name="oncname"/>
            <w:bookmarkEnd w:id="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C048A2" w:rsidRDefault="00BA3710">
            <w:pPr>
              <w:ind w:firstLineChars="50" w:firstLine="120"/>
              <w:rPr>
                <w:rFonts w:ascii="黑体" w:eastAsia="黑体" w:hAnsi="黑体"/>
                <w:sz w:val="24"/>
                <w:szCs w:val="24"/>
              </w:rPr>
            </w:pPr>
            <w:r>
              <w:rPr>
                <w:rFonts w:ascii="黑体" w:eastAsia="黑体" w:hAnsi="黑体" w:hint="eastAsia"/>
                <w:b/>
                <w:sz w:val="24"/>
                <w:szCs w:val="24"/>
              </w:rPr>
              <w:t>（盖章）</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C048A2" w:rsidRDefault="00BA3710">
            <w:pPr>
              <w:ind w:leftChars="50" w:left="105"/>
              <w:jc w:val="left"/>
              <w:rPr>
                <w:kern w:val="0"/>
                <w:sz w:val="24"/>
                <w:szCs w:val="24"/>
              </w:rPr>
            </w:pPr>
            <w:bookmarkStart w:id="5" w:name="address1"/>
            <w:bookmarkEnd w:id="5"/>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C048A2" w:rsidRDefault="00BA3710">
            <w:pPr>
              <w:ind w:leftChars="50" w:left="105"/>
              <w:jc w:val="left"/>
              <w:rPr>
                <w:kern w:val="0"/>
                <w:sz w:val="24"/>
                <w:szCs w:val="24"/>
              </w:rPr>
            </w:pPr>
            <w:bookmarkStart w:id="6" w:name="psn_type_name1"/>
            <w:bookmarkEnd w:id="6"/>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C048A2" w:rsidRDefault="00BA3710">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C048A2" w:rsidRDefault="00BA3710">
            <w:pPr>
              <w:jc w:val="left"/>
              <w:rPr>
                <w:kern w:val="0"/>
                <w:sz w:val="24"/>
                <w:szCs w:val="24"/>
              </w:rPr>
            </w:pPr>
            <w:bookmarkStart w:id="7" w:name="psn_tel_work1"/>
            <w:bookmarkStart w:id="8" w:name="psn_mobile1"/>
            <w:bookmarkEnd w:id="7"/>
            <w:bookmarkEnd w:id="8"/>
            <w:r>
              <w:rPr>
                <w:rFonts w:ascii="仿宋_GB2312" w:eastAsia="仿宋_GB2312" w:hAnsi="仿宋_GB2312" w:cs="仿宋_GB2312" w:hint="eastAsia"/>
                <w:color w:val="0000FF"/>
              </w:rPr>
              <w:t>必填</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C048A2" w:rsidRDefault="00BA3710">
            <w:pPr>
              <w:jc w:val="left"/>
              <w:rPr>
                <w:kern w:val="0"/>
                <w:sz w:val="24"/>
                <w:szCs w:val="24"/>
              </w:rPr>
            </w:pPr>
            <w:bookmarkStart w:id="9" w:name="contact_name1"/>
            <w:bookmarkEnd w:id="9"/>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C048A2" w:rsidRDefault="00BA3710">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C048A2" w:rsidRDefault="00BA3710">
            <w:pPr>
              <w:jc w:val="left"/>
              <w:rPr>
                <w:kern w:val="0"/>
                <w:sz w:val="24"/>
                <w:szCs w:val="24"/>
              </w:rPr>
            </w:pPr>
            <w:bookmarkStart w:id="10" w:name="contact_tel1"/>
            <w:bookmarkStart w:id="11" w:name="contact_mobile1"/>
            <w:bookmarkEnd w:id="10"/>
            <w:bookmarkEnd w:id="11"/>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C048A2" w:rsidRDefault="00BA3710">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C048A2" w:rsidRDefault="00BA3710">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C048A2" w:rsidRDefault="00BA3710">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C048A2" w:rsidRDefault="00BA3710">
            <w:pPr>
              <w:jc w:val="left"/>
              <w:rPr>
                <w:sz w:val="24"/>
                <w:szCs w:val="24"/>
              </w:rPr>
            </w:pPr>
            <w:bookmarkStart w:id="12" w:name="contact_email"/>
            <w:bookmarkEnd w:id="12"/>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C048A2" w:rsidRDefault="00BA3710">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C048A2" w:rsidRDefault="00BA3710">
            <w:pPr>
              <w:jc w:val="left"/>
              <w:rPr>
                <w:kern w:val="0"/>
                <w:sz w:val="24"/>
                <w:szCs w:val="24"/>
              </w:rPr>
            </w:pPr>
            <w:bookmarkStart w:id="13" w:name="fax"/>
            <w:bookmarkEnd w:id="13"/>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C048A2">
        <w:trPr>
          <w:trHeight w:hRule="exact" w:val="567"/>
          <w:jc w:val="center"/>
        </w:trPr>
        <w:tc>
          <w:tcPr>
            <w:tcW w:w="1346" w:type="dxa"/>
            <w:tcMar>
              <w:left w:w="0" w:type="dxa"/>
              <w:right w:w="0" w:type="dxa"/>
            </w:tcMar>
            <w:vAlign w:val="bottom"/>
          </w:tcPr>
          <w:p w:rsidR="00C048A2" w:rsidRDefault="00BA3710">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C048A2" w:rsidRDefault="00BA3710">
            <w:pPr>
              <w:rPr>
                <w:sz w:val="24"/>
                <w:szCs w:val="24"/>
              </w:rPr>
            </w:pPr>
            <w:bookmarkStart w:id="14" w:name="http"/>
            <w:bookmarkEnd w:id="1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C048A2" w:rsidRDefault="00BA3710">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C048A2" w:rsidRDefault="00BA3710">
            <w:pPr>
              <w:jc w:val="left"/>
              <w:rPr>
                <w:rFonts w:eastAsia="仿宋_GB2312"/>
                <w:color w:val="000000" w:themeColor="text1"/>
                <w:kern w:val="0"/>
                <w:sz w:val="24"/>
                <w:szCs w:val="24"/>
              </w:rPr>
            </w:pPr>
            <w:bookmarkStart w:id="15" w:name="prp_submit_date_year"/>
            <w:bookmarkStart w:id="16" w:name="prp_submit_date_day"/>
            <w:bookmarkStart w:id="17" w:name="prp_submit_date_month"/>
            <w:bookmarkEnd w:id="15"/>
            <w:bookmarkEnd w:id="16"/>
            <w:bookmarkEnd w:id="17"/>
            <w:r>
              <w:rPr>
                <w:rFonts w:ascii="仿宋_GB2312" w:eastAsia="仿宋_GB2312" w:hAnsi="仿宋_GB2312" w:cs="仿宋_GB2312" w:hint="eastAsia"/>
                <w:color w:val="0000FF"/>
              </w:rPr>
              <w:t>必填（自动生成）</w:t>
            </w:r>
          </w:p>
        </w:tc>
      </w:tr>
    </w:tbl>
    <w:p w:rsidR="00C048A2" w:rsidRDefault="00C048A2"/>
    <w:p w:rsidR="00C048A2" w:rsidRDefault="00C048A2"/>
    <w:p w:rsidR="00C048A2" w:rsidRDefault="00C048A2">
      <w:pPr>
        <w:pStyle w:val="a0"/>
      </w:pPr>
    </w:p>
    <w:p w:rsidR="00C048A2" w:rsidRDefault="00C048A2"/>
    <w:p w:rsidR="00C048A2" w:rsidRDefault="00BA3710">
      <w:pPr>
        <w:spacing w:line="300" w:lineRule="auto"/>
        <w:jc w:val="center"/>
        <w:rPr>
          <w:rFonts w:ascii="黑体" w:eastAsia="黑体" w:hAnsi="黑体"/>
          <w:sz w:val="36"/>
        </w:rPr>
      </w:pPr>
      <w:r>
        <w:rPr>
          <w:rFonts w:ascii="黑体" w:eastAsia="黑体" w:hAnsi="黑体" w:hint="eastAsia"/>
          <w:sz w:val="36"/>
        </w:rPr>
        <w:t>深圳市工业和信息化局制</w:t>
      </w:r>
    </w:p>
    <w:p w:rsidR="00C048A2" w:rsidRDefault="00BA3710">
      <w:pPr>
        <w:jc w:val="center"/>
        <w:rPr>
          <w:rFonts w:ascii="黑体" w:eastAsia="黑体" w:hAnsi="黑体"/>
          <w:sz w:val="36"/>
        </w:rPr>
        <w:sectPr w:rsidR="00C048A2">
          <w:headerReference w:type="default" r:id="rId8"/>
          <w:footerReference w:type="default" r:id="rId9"/>
          <w:pgSz w:w="11906" w:h="16838"/>
          <w:pgMar w:top="1418" w:right="1417" w:bottom="1418" w:left="1417" w:header="851" w:footer="737" w:gutter="0"/>
          <w:cols w:space="0"/>
          <w:docGrid w:linePitch="312"/>
        </w:sectPr>
      </w:pPr>
      <w:r>
        <w:rPr>
          <w:rFonts w:ascii="黑体" w:eastAsia="黑体" w:hAnsi="黑体" w:hint="eastAsia"/>
          <w:sz w:val="36"/>
        </w:rPr>
        <w:t>二〇二〇年</w:t>
      </w:r>
    </w:p>
    <w:p w:rsidR="00C048A2" w:rsidRDefault="00BA3710">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C048A2" w:rsidRDefault="00BA3710">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C048A2" w:rsidRDefault="00BA3710">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C048A2" w:rsidRDefault="00BA3710">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rsidR="00C048A2" w:rsidRDefault="00BA3710">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C048A2" w:rsidRDefault="00BA3710">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w:t>
      </w:r>
      <w:r>
        <w:rPr>
          <w:rFonts w:ascii="仿宋_GB2312" w:eastAsia="仿宋_GB2312" w:hAnsi="宋体" w:cs="宋体" w:hint="eastAsia"/>
          <w:kern w:val="0"/>
          <w:sz w:val="26"/>
          <w:szCs w:val="26"/>
          <w:lang w:val="zh-CN"/>
        </w:rPr>
        <w:t>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C048A2" w:rsidRDefault="00BA3710">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rsidR="00C048A2" w:rsidRDefault="00BA3710">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C048A2" w:rsidRDefault="00BA3710">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C048A2" w:rsidRDefault="00BA3710">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w:t>
      </w:r>
      <w:r>
        <w:rPr>
          <w:rFonts w:ascii="仿宋_GB2312" w:eastAsia="仿宋_GB2312" w:hAnsi="宋体" w:cs="宋体" w:hint="eastAsia"/>
          <w:kern w:val="0"/>
          <w:sz w:val="26"/>
          <w:szCs w:val="26"/>
          <w:lang w:val="zh-CN"/>
        </w:rPr>
        <w:t>息化局予以退还。</w:t>
      </w:r>
    </w:p>
    <w:p w:rsidR="00C048A2" w:rsidRDefault="00BA3710">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C048A2" w:rsidRDefault="00BA3710">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C048A2" w:rsidRDefault="00BA3710">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办公电话：</w:t>
      </w:r>
    </w:p>
    <w:p w:rsidR="00C048A2" w:rsidRDefault="00BA3710">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C048A2" w:rsidRDefault="00BA3710">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C048A2" w:rsidRDefault="00C048A2">
      <w:pPr>
        <w:spacing w:line="360" w:lineRule="auto"/>
        <w:jc w:val="left"/>
        <w:rPr>
          <w:rFonts w:ascii="黑体" w:eastAsia="黑体" w:hAnsi="黑体"/>
          <w:sz w:val="24"/>
        </w:rPr>
      </w:pPr>
    </w:p>
    <w:p w:rsidR="00C048A2" w:rsidRDefault="00BA3710">
      <w:pPr>
        <w:pStyle w:val="af"/>
        <w:jc w:val="left"/>
        <w:rPr>
          <w:rFonts w:ascii="黑体" w:eastAsia="黑体" w:hAnsi="黑体"/>
          <w:sz w:val="28"/>
          <w:szCs w:val="28"/>
        </w:rPr>
      </w:pPr>
      <w:r>
        <w:rPr>
          <w:rFonts w:ascii="黑体" w:eastAsia="黑体" w:hAnsi="黑体" w:hint="eastAsia"/>
          <w:sz w:val="28"/>
          <w:szCs w:val="28"/>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C048A2">
        <w:trPr>
          <w:trHeight w:hRule="exact" w:val="454"/>
          <w:jc w:val="center"/>
        </w:trPr>
        <w:tc>
          <w:tcPr>
            <w:tcW w:w="9184" w:type="dxa"/>
            <w:gridSpan w:val="10"/>
            <w:vAlign w:val="center"/>
          </w:tcPr>
          <w:p w:rsidR="00C048A2" w:rsidRDefault="00BA3710">
            <w:pPr>
              <w:jc w:val="center"/>
              <w:rPr>
                <w:rFonts w:ascii="仿宋_GB2312" w:eastAsia="仿宋_GB2312" w:hAnsi="仿宋_GB2312" w:cs="仿宋_GB2312"/>
                <w:szCs w:val="21"/>
              </w:rPr>
            </w:pPr>
            <w:r>
              <w:rPr>
                <w:rFonts w:ascii="黑体" w:eastAsia="黑体" w:hAnsi="黑体" w:hint="eastAsia"/>
                <w:sz w:val="24"/>
              </w:rPr>
              <w:t>单位信息</w:t>
            </w:r>
          </w:p>
        </w:tc>
      </w:tr>
      <w:tr w:rsidR="00C048A2">
        <w:trPr>
          <w:trHeight w:hRule="exact" w:val="454"/>
          <w:jc w:val="center"/>
        </w:trPr>
        <w:tc>
          <w:tcPr>
            <w:tcW w:w="2183" w:type="dxa"/>
            <w:gridSpan w:val="2"/>
            <w:vAlign w:val="center"/>
          </w:tcPr>
          <w:p w:rsidR="00C048A2" w:rsidRDefault="00BA3710">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454"/>
          <w:jc w:val="center"/>
        </w:trPr>
        <w:tc>
          <w:tcPr>
            <w:tcW w:w="2183" w:type="dxa"/>
            <w:gridSpan w:val="2"/>
            <w:vAlign w:val="center"/>
          </w:tcPr>
          <w:p w:rsidR="00C048A2" w:rsidRDefault="00BA3710">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610"/>
          <w:jc w:val="center"/>
        </w:trPr>
        <w:tc>
          <w:tcPr>
            <w:tcW w:w="2183" w:type="dxa"/>
            <w:gridSpan w:val="2"/>
            <w:vAlign w:val="center"/>
          </w:tcPr>
          <w:p w:rsidR="00C048A2" w:rsidRDefault="00BA3710">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C048A2" w:rsidRDefault="00BA3710" w:rsidP="009D40C6">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680"/>
          <w:jc w:val="center"/>
        </w:trPr>
        <w:tc>
          <w:tcPr>
            <w:tcW w:w="2183" w:type="dxa"/>
            <w:gridSpan w:val="2"/>
            <w:vAlign w:val="center"/>
          </w:tcPr>
          <w:p w:rsidR="00C048A2" w:rsidRDefault="00BA3710">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C048A2" w:rsidRDefault="00BA3710">
            <w:pPr>
              <w:widowControl/>
              <w:rPr>
                <w:rFonts w:ascii="仿宋_GB2312" w:eastAsia="仿宋_GB2312" w:hAnsi="仿宋_GB2312" w:cs="仿宋_GB2312"/>
                <w:szCs w:val="21"/>
              </w:rPr>
            </w:pPr>
            <w:r>
              <w:rPr>
                <w:rFonts w:ascii="仿宋_GB2312" w:eastAsia="仿宋_GB2312" w:hAnsi="仿宋_GB2312" w:cs="仿宋_GB2312" w:hint="eastAsia"/>
                <w:color w:val="0000FF"/>
              </w:rPr>
              <w:t>（</w:t>
            </w:r>
            <w:r>
              <w:rPr>
                <w:rFonts w:ascii="仿宋_GB2312" w:eastAsia="仿宋_GB2312" w:hAnsi="仿宋_GB2312" w:cs="仿宋_GB2312" w:hint="eastAsia"/>
                <w:szCs w:val="21"/>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C048A2">
        <w:trPr>
          <w:trHeight w:hRule="exact" w:val="680"/>
          <w:jc w:val="center"/>
        </w:trPr>
        <w:tc>
          <w:tcPr>
            <w:tcW w:w="2183" w:type="dxa"/>
            <w:gridSpan w:val="2"/>
            <w:vAlign w:val="center"/>
          </w:tcPr>
          <w:p w:rsidR="00C048A2" w:rsidRDefault="00BA3710">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C048A2" w:rsidRDefault="00BA3710">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680"/>
          <w:jc w:val="center"/>
        </w:trPr>
        <w:tc>
          <w:tcPr>
            <w:tcW w:w="2183" w:type="dxa"/>
            <w:gridSpan w:val="2"/>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szCs w:val="21"/>
                <w:highlight w:val="yellow"/>
              </w:rPr>
              <w:t>行业代码</w:t>
            </w:r>
          </w:p>
        </w:tc>
        <w:tc>
          <w:tcPr>
            <w:tcW w:w="2813" w:type="dxa"/>
            <w:gridSpan w:val="2"/>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C048A2">
        <w:trPr>
          <w:trHeight w:hRule="exact" w:val="680"/>
          <w:jc w:val="center"/>
        </w:trPr>
        <w:tc>
          <w:tcPr>
            <w:tcW w:w="2183" w:type="dxa"/>
            <w:gridSpan w:val="2"/>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C048A2">
        <w:trPr>
          <w:trHeight w:hRule="exact" w:val="1489"/>
          <w:jc w:val="center"/>
        </w:trPr>
        <w:tc>
          <w:tcPr>
            <w:tcW w:w="2183" w:type="dxa"/>
            <w:gridSpan w:val="2"/>
            <w:vAlign w:val="center"/>
          </w:tcPr>
          <w:p w:rsidR="00C048A2" w:rsidRDefault="00BA3710">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C048A2" w:rsidRDefault="00BA3710">
            <w:pPr>
              <w:rPr>
                <w:rFonts w:ascii="仿宋_GB2312" w:eastAsia="仿宋_GB2312" w:hAnsi="仿宋_GB2312" w:cs="仿宋_GB2312"/>
                <w:color w:val="FF0000"/>
                <w:szCs w:val="21"/>
              </w:rPr>
            </w:pPr>
            <w:r>
              <w:rPr>
                <w:rFonts w:ascii="仿宋_GB2312" w:eastAsia="仿宋_GB2312" w:hAnsi="仿宋_GB2312" w:cs="仿宋_GB2312" w:hint="eastAsia"/>
                <w:color w:val="0000FF"/>
              </w:rPr>
              <w:t>（</w:t>
            </w:r>
            <w:r>
              <w:rPr>
                <w:rFonts w:ascii="仿宋_GB2312" w:eastAsia="仿宋_GB2312" w:hAnsi="仿宋_GB2312" w:cs="仿宋_GB2312" w:hint="eastAsia"/>
                <w:color w:val="FF0000"/>
                <w:highlight w:val="yellow"/>
              </w:rPr>
              <w:t>提供标准选项</w:t>
            </w:r>
            <w:r>
              <w:rPr>
                <w:rFonts w:ascii="仿宋_GB2312" w:eastAsia="仿宋_GB2312" w:hAnsi="仿宋_GB2312" w:cs="仿宋_GB2312" w:hint="eastAsia"/>
                <w:color w:val="FF0000"/>
              </w:rPr>
              <w:t>）</w:t>
            </w:r>
            <w:r>
              <w:rPr>
                <w:rFonts w:ascii="仿宋_GB2312" w:eastAsia="仿宋_GB2312" w:hAnsi="仿宋_GB2312" w:cs="仿宋_GB2312" w:hint="eastAsia"/>
                <w:color w:val="0000FF"/>
              </w:rPr>
              <w:t>必填</w:t>
            </w:r>
          </w:p>
        </w:tc>
        <w:tc>
          <w:tcPr>
            <w:tcW w:w="1800" w:type="dxa"/>
            <w:gridSpan w:val="3"/>
            <w:vAlign w:val="center"/>
          </w:tcPr>
          <w:p w:rsidR="00C048A2" w:rsidRDefault="00BA3710">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highlight w:val="yellow"/>
              </w:rPr>
              <w:t>产业分类</w:t>
            </w:r>
          </w:p>
        </w:tc>
        <w:tc>
          <w:tcPr>
            <w:tcW w:w="2813" w:type="dxa"/>
            <w:gridSpan w:val="2"/>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C048A2">
        <w:trPr>
          <w:trHeight w:hRule="exact" w:val="1094"/>
          <w:jc w:val="center"/>
        </w:trPr>
        <w:tc>
          <w:tcPr>
            <w:tcW w:w="2183" w:type="dxa"/>
            <w:gridSpan w:val="2"/>
            <w:vAlign w:val="center"/>
          </w:tcPr>
          <w:p w:rsidR="00C048A2" w:rsidRDefault="00BA3710">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C048A2" w:rsidRDefault="00BA3710">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C048A2" w:rsidRDefault="00BA3710">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C048A2" w:rsidRDefault="00BA3710">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C048A2" w:rsidRDefault="00BA3710">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C048A2" w:rsidRDefault="00BA3710" w:rsidP="009D40C6">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C048A2">
        <w:trPr>
          <w:trHeight w:hRule="exact" w:val="1094"/>
          <w:jc w:val="center"/>
        </w:trPr>
        <w:tc>
          <w:tcPr>
            <w:tcW w:w="2183" w:type="dxa"/>
            <w:gridSpan w:val="2"/>
            <w:vAlign w:val="center"/>
          </w:tcPr>
          <w:p w:rsidR="00C048A2" w:rsidRDefault="00BA3710">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C048A2" w:rsidRDefault="00BA3710">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C048A2" w:rsidRDefault="00BA3710">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C048A2" w:rsidRDefault="00BA3710">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C048A2" w:rsidRDefault="00BA3710" w:rsidP="009D40C6">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C048A2">
        <w:trPr>
          <w:trHeight w:hRule="exact" w:val="1094"/>
          <w:jc w:val="center"/>
        </w:trPr>
        <w:tc>
          <w:tcPr>
            <w:tcW w:w="2183" w:type="dxa"/>
            <w:gridSpan w:val="2"/>
            <w:vAlign w:val="center"/>
          </w:tcPr>
          <w:p w:rsidR="00C048A2" w:rsidRDefault="00BA3710">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color w:val="FF0000"/>
              </w:rPr>
              <w:t>高新技术企业</w:t>
            </w:r>
          </w:p>
        </w:tc>
        <w:tc>
          <w:tcPr>
            <w:tcW w:w="7001" w:type="dxa"/>
            <w:gridSpan w:val="8"/>
            <w:vAlign w:val="center"/>
          </w:tcPr>
          <w:p w:rsidR="00C048A2" w:rsidRDefault="00BA3710" w:rsidP="009D40C6">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C048A2">
        <w:trPr>
          <w:trHeight w:hRule="exact" w:val="1094"/>
          <w:jc w:val="center"/>
        </w:trPr>
        <w:tc>
          <w:tcPr>
            <w:tcW w:w="1529" w:type="dxa"/>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color w:val="FF0000"/>
                <w:kern w:val="2"/>
                <w:sz w:val="21"/>
                <w:lang w:eastAsia="zh-CN"/>
              </w:rPr>
              <w:t>（平方米）</w:t>
            </w:r>
          </w:p>
        </w:tc>
        <w:tc>
          <w:tcPr>
            <w:tcW w:w="1531" w:type="dxa"/>
            <w:gridSpan w:val="2"/>
            <w:vAlign w:val="center"/>
          </w:tcPr>
          <w:p w:rsidR="00C048A2" w:rsidRDefault="00BA3710">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color w:val="FF0000"/>
                <w:kern w:val="2"/>
                <w:sz w:val="21"/>
                <w:lang w:eastAsia="zh-CN"/>
              </w:rPr>
              <w:t>（个）</w:t>
            </w:r>
          </w:p>
        </w:tc>
        <w:tc>
          <w:tcPr>
            <w:tcW w:w="1530" w:type="dxa"/>
            <w:vAlign w:val="center"/>
          </w:tcPr>
          <w:p w:rsidR="00C048A2" w:rsidRDefault="00BA3710">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color w:val="FF0000"/>
                <w:kern w:val="2"/>
                <w:sz w:val="21"/>
                <w:lang w:eastAsia="zh-CN"/>
              </w:rPr>
              <w:t>（</w:t>
            </w:r>
            <w:r>
              <w:rPr>
                <w:rFonts w:ascii="仿宋_GB2312" w:eastAsia="仿宋_GB2312" w:hAnsi="仿宋_GB2312" w:cs="仿宋_GB2312"/>
                <w:color w:val="FF0000"/>
                <w:kern w:val="2"/>
                <w:sz w:val="21"/>
                <w:lang w:eastAsia="zh-CN"/>
              </w:rPr>
              <w:t>度）</w:t>
            </w:r>
          </w:p>
        </w:tc>
        <w:tc>
          <w:tcPr>
            <w:tcW w:w="1532" w:type="dxa"/>
            <w:vAlign w:val="center"/>
          </w:tcPr>
          <w:p w:rsidR="00C048A2" w:rsidRDefault="00BA3710">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C048A2">
        <w:trPr>
          <w:trHeight w:hRule="exact" w:val="1094"/>
          <w:jc w:val="center"/>
        </w:trPr>
        <w:tc>
          <w:tcPr>
            <w:tcW w:w="1529" w:type="dxa"/>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color w:val="FF0000"/>
                <w:kern w:val="2"/>
                <w:sz w:val="21"/>
                <w:lang w:eastAsia="zh-CN"/>
              </w:rPr>
              <w:t>（平方米）</w:t>
            </w:r>
          </w:p>
        </w:tc>
        <w:tc>
          <w:tcPr>
            <w:tcW w:w="1531" w:type="dxa"/>
            <w:gridSpan w:val="2"/>
            <w:vAlign w:val="center"/>
          </w:tcPr>
          <w:p w:rsidR="00C048A2" w:rsidRDefault="00BA3710">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color w:val="FF0000"/>
                <w:kern w:val="2"/>
                <w:sz w:val="21"/>
                <w:lang w:eastAsia="zh-CN"/>
              </w:rPr>
              <w:t>（个）</w:t>
            </w:r>
          </w:p>
        </w:tc>
        <w:tc>
          <w:tcPr>
            <w:tcW w:w="1530" w:type="dxa"/>
            <w:vAlign w:val="center"/>
          </w:tcPr>
          <w:p w:rsidR="00C048A2" w:rsidRDefault="00BA3710">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color w:val="FF0000"/>
                <w:kern w:val="2"/>
                <w:sz w:val="21"/>
                <w:lang w:eastAsia="zh-CN"/>
              </w:rPr>
              <w:t>（吨）</w:t>
            </w:r>
          </w:p>
        </w:tc>
        <w:tc>
          <w:tcPr>
            <w:tcW w:w="1532" w:type="dxa"/>
            <w:vAlign w:val="center"/>
          </w:tcPr>
          <w:p w:rsidR="00C048A2" w:rsidRDefault="00BA3710">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C048A2">
        <w:trPr>
          <w:trHeight w:hRule="exact" w:val="875"/>
          <w:jc w:val="center"/>
        </w:trPr>
        <w:tc>
          <w:tcPr>
            <w:tcW w:w="2183" w:type="dxa"/>
            <w:gridSpan w:val="2"/>
            <w:vAlign w:val="center"/>
          </w:tcPr>
          <w:p w:rsidR="00C048A2" w:rsidRDefault="00BA3710">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C048A2" w:rsidRDefault="00BA3710">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C048A2">
        <w:trPr>
          <w:trHeight w:hRule="exact" w:val="859"/>
          <w:jc w:val="center"/>
        </w:trPr>
        <w:tc>
          <w:tcPr>
            <w:tcW w:w="2183" w:type="dxa"/>
            <w:gridSpan w:val="2"/>
            <w:vAlign w:val="center"/>
          </w:tcPr>
          <w:p w:rsidR="00C048A2" w:rsidRDefault="00BA3710">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C048A2" w:rsidRDefault="00BA3710">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C048A2">
        <w:trPr>
          <w:trHeight w:hRule="exact" w:val="707"/>
          <w:jc w:val="center"/>
        </w:trPr>
        <w:tc>
          <w:tcPr>
            <w:tcW w:w="2183" w:type="dxa"/>
            <w:gridSpan w:val="2"/>
            <w:vAlign w:val="center"/>
          </w:tcPr>
          <w:p w:rsidR="00C048A2" w:rsidRDefault="00BA3710">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C048A2" w:rsidRDefault="00BA3710">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701"/>
          <w:jc w:val="center"/>
        </w:trPr>
        <w:tc>
          <w:tcPr>
            <w:tcW w:w="2183" w:type="dxa"/>
            <w:gridSpan w:val="2"/>
            <w:vAlign w:val="center"/>
          </w:tcPr>
          <w:p w:rsidR="00C048A2" w:rsidRDefault="00BA3710">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C048A2" w:rsidRDefault="00BA3710">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C048A2">
        <w:trPr>
          <w:trHeight w:hRule="exact" w:val="425"/>
          <w:jc w:val="center"/>
        </w:trPr>
        <w:tc>
          <w:tcPr>
            <w:tcW w:w="9184" w:type="dxa"/>
            <w:gridSpan w:val="10"/>
            <w:vAlign w:val="center"/>
          </w:tcPr>
          <w:p w:rsidR="00C048A2" w:rsidRDefault="00BA3710">
            <w:pPr>
              <w:jc w:val="center"/>
            </w:pPr>
            <w:r>
              <w:rPr>
                <w:rFonts w:ascii="黑体" w:eastAsia="黑体" w:hAnsi="黑体" w:hint="eastAsia"/>
                <w:sz w:val="24"/>
              </w:rPr>
              <w:t>单位人员情况</w:t>
            </w:r>
          </w:p>
        </w:tc>
      </w:tr>
      <w:tr w:rsidR="00C048A2">
        <w:trPr>
          <w:trHeight w:hRule="exact" w:val="579"/>
          <w:jc w:val="center"/>
        </w:trPr>
        <w:tc>
          <w:tcPr>
            <w:tcW w:w="2183" w:type="dxa"/>
            <w:gridSpan w:val="2"/>
            <w:vMerge w:val="restart"/>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C048A2">
        <w:trPr>
          <w:trHeight w:hRule="exact" w:val="573"/>
          <w:jc w:val="center"/>
        </w:trPr>
        <w:tc>
          <w:tcPr>
            <w:tcW w:w="2183" w:type="dxa"/>
            <w:gridSpan w:val="2"/>
            <w:vMerge/>
            <w:vAlign w:val="center"/>
          </w:tcPr>
          <w:p w:rsidR="00C048A2" w:rsidRDefault="00C048A2">
            <w:pPr>
              <w:rPr>
                <w:rFonts w:ascii="仿宋_GB2312" w:eastAsia="仿宋_GB2312" w:hAnsi="仿宋_GB2312" w:cs="仿宋_GB2312"/>
                <w:szCs w:val="21"/>
              </w:rPr>
            </w:pPr>
          </w:p>
        </w:tc>
        <w:tc>
          <w:tcPr>
            <w:tcW w:w="1256"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C048A2">
        <w:trPr>
          <w:trHeight w:hRule="exact" w:val="566"/>
          <w:jc w:val="center"/>
        </w:trPr>
        <w:tc>
          <w:tcPr>
            <w:tcW w:w="2183" w:type="dxa"/>
            <w:gridSpan w:val="2"/>
            <w:vMerge/>
            <w:vAlign w:val="center"/>
          </w:tcPr>
          <w:p w:rsidR="00C048A2" w:rsidRDefault="00C048A2">
            <w:pPr>
              <w:rPr>
                <w:rFonts w:ascii="仿宋_GB2312" w:eastAsia="仿宋_GB2312" w:hAnsi="仿宋_GB2312" w:cs="仿宋_GB2312"/>
                <w:szCs w:val="21"/>
              </w:rPr>
            </w:pPr>
          </w:p>
        </w:tc>
        <w:tc>
          <w:tcPr>
            <w:tcW w:w="1256"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425"/>
          <w:jc w:val="center"/>
        </w:trPr>
        <w:tc>
          <w:tcPr>
            <w:tcW w:w="2183" w:type="dxa"/>
            <w:gridSpan w:val="2"/>
            <w:vMerge w:val="restart"/>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C048A2">
        <w:trPr>
          <w:trHeight w:hRule="exact" w:val="425"/>
          <w:jc w:val="center"/>
        </w:trPr>
        <w:tc>
          <w:tcPr>
            <w:tcW w:w="2183" w:type="dxa"/>
            <w:gridSpan w:val="2"/>
            <w:vMerge/>
            <w:vAlign w:val="center"/>
          </w:tcPr>
          <w:p w:rsidR="00C048A2" w:rsidRDefault="00C048A2">
            <w:pPr>
              <w:rPr>
                <w:rFonts w:ascii="仿宋_GB2312" w:eastAsia="仿宋_GB2312" w:hAnsi="仿宋_GB2312" w:cs="仿宋_GB2312"/>
                <w:szCs w:val="21"/>
              </w:rPr>
            </w:pPr>
          </w:p>
        </w:tc>
        <w:tc>
          <w:tcPr>
            <w:tcW w:w="1256"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C048A2">
        <w:trPr>
          <w:trHeight w:hRule="exact" w:val="557"/>
          <w:jc w:val="center"/>
        </w:trPr>
        <w:tc>
          <w:tcPr>
            <w:tcW w:w="2183" w:type="dxa"/>
            <w:gridSpan w:val="2"/>
            <w:vMerge/>
            <w:vAlign w:val="center"/>
          </w:tcPr>
          <w:p w:rsidR="00C048A2" w:rsidRDefault="00C048A2">
            <w:pPr>
              <w:rPr>
                <w:rFonts w:ascii="仿宋_GB2312" w:eastAsia="仿宋_GB2312" w:hAnsi="仿宋_GB2312" w:cs="仿宋_GB2312"/>
                <w:szCs w:val="21"/>
              </w:rPr>
            </w:pPr>
          </w:p>
        </w:tc>
        <w:tc>
          <w:tcPr>
            <w:tcW w:w="1256"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C048A2" w:rsidRDefault="00BA3710">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425"/>
          <w:jc w:val="center"/>
        </w:trPr>
        <w:tc>
          <w:tcPr>
            <w:tcW w:w="2183" w:type="dxa"/>
            <w:gridSpan w:val="2"/>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C048A2" w:rsidRDefault="00BA3710">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C048A2">
        <w:trPr>
          <w:trHeight w:hRule="exact" w:val="425"/>
          <w:jc w:val="center"/>
        </w:trPr>
        <w:tc>
          <w:tcPr>
            <w:tcW w:w="9184" w:type="dxa"/>
            <w:gridSpan w:val="10"/>
            <w:vAlign w:val="center"/>
          </w:tcPr>
          <w:p w:rsidR="00C048A2" w:rsidRDefault="00BA3710">
            <w:pPr>
              <w:jc w:val="center"/>
              <w:rPr>
                <w:rFonts w:cs="宋体"/>
                <w:b/>
              </w:rPr>
            </w:pPr>
            <w:r>
              <w:rPr>
                <w:rFonts w:ascii="黑体" w:eastAsia="黑体" w:hAnsi="黑体" w:hint="eastAsia"/>
                <w:sz w:val="24"/>
              </w:rPr>
              <w:t>公司股权结构</w:t>
            </w:r>
          </w:p>
        </w:tc>
      </w:tr>
      <w:tr w:rsidR="00C048A2">
        <w:trPr>
          <w:trHeight w:hRule="exact" w:val="425"/>
          <w:jc w:val="center"/>
        </w:trPr>
        <w:tc>
          <w:tcPr>
            <w:tcW w:w="2183" w:type="dxa"/>
            <w:gridSpan w:val="2"/>
            <w:vAlign w:val="center"/>
          </w:tcPr>
          <w:p w:rsidR="00C048A2" w:rsidRDefault="00BA3710">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C048A2" w:rsidRDefault="00BA3710">
            <w:pPr>
              <w:jc w:val="center"/>
              <w:rPr>
                <w:rFonts w:ascii="黑体" w:eastAsia="黑体" w:hAnsi="黑体"/>
              </w:rPr>
            </w:pPr>
            <w:r>
              <w:rPr>
                <w:rFonts w:ascii="黑体" w:eastAsia="黑体" w:hAnsi="黑体" w:hint="eastAsia"/>
              </w:rPr>
              <w:t>出资额（万元）</w:t>
            </w:r>
          </w:p>
        </w:tc>
        <w:tc>
          <w:tcPr>
            <w:tcW w:w="1800" w:type="dxa"/>
            <w:gridSpan w:val="3"/>
            <w:vAlign w:val="center"/>
          </w:tcPr>
          <w:p w:rsidR="00C048A2" w:rsidRDefault="00BA3710">
            <w:pPr>
              <w:jc w:val="center"/>
              <w:rPr>
                <w:rFonts w:ascii="黑体" w:eastAsia="黑体" w:hAnsi="黑体"/>
              </w:rPr>
            </w:pPr>
            <w:r>
              <w:rPr>
                <w:rFonts w:ascii="黑体" w:eastAsia="黑体" w:hAnsi="黑体" w:hint="eastAsia"/>
              </w:rPr>
              <w:t>出资方式</w:t>
            </w:r>
          </w:p>
        </w:tc>
        <w:tc>
          <w:tcPr>
            <w:tcW w:w="2813" w:type="dxa"/>
            <w:gridSpan w:val="2"/>
            <w:vAlign w:val="center"/>
          </w:tcPr>
          <w:p w:rsidR="00C048A2" w:rsidRDefault="00BA3710">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C048A2">
        <w:trPr>
          <w:trHeight w:hRule="exact" w:val="425"/>
          <w:jc w:val="center"/>
        </w:trPr>
        <w:tc>
          <w:tcPr>
            <w:tcW w:w="2183" w:type="dxa"/>
            <w:gridSpan w:val="2"/>
            <w:vAlign w:val="center"/>
          </w:tcPr>
          <w:p w:rsidR="00C048A2" w:rsidRDefault="00BA3710">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C048A2" w:rsidRDefault="00BA3710">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C048A2" w:rsidRDefault="00BA3710">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C048A2" w:rsidRDefault="00BA3710">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C048A2">
        <w:trPr>
          <w:trHeight w:hRule="exact" w:val="425"/>
          <w:jc w:val="center"/>
        </w:trPr>
        <w:tc>
          <w:tcPr>
            <w:tcW w:w="2183" w:type="dxa"/>
            <w:gridSpan w:val="2"/>
            <w:vAlign w:val="center"/>
          </w:tcPr>
          <w:p w:rsidR="00C048A2" w:rsidRDefault="00C048A2">
            <w:pPr>
              <w:jc w:val="center"/>
              <w:rPr>
                <w:rFonts w:cs="宋体"/>
              </w:rPr>
            </w:pPr>
          </w:p>
        </w:tc>
        <w:tc>
          <w:tcPr>
            <w:tcW w:w="2388" w:type="dxa"/>
            <w:gridSpan w:val="3"/>
            <w:vAlign w:val="center"/>
          </w:tcPr>
          <w:p w:rsidR="00C048A2" w:rsidRDefault="00C048A2">
            <w:pPr>
              <w:jc w:val="center"/>
              <w:rPr>
                <w:rFonts w:cs="宋体"/>
              </w:rPr>
            </w:pPr>
          </w:p>
        </w:tc>
        <w:tc>
          <w:tcPr>
            <w:tcW w:w="1800" w:type="dxa"/>
            <w:gridSpan w:val="3"/>
            <w:vAlign w:val="center"/>
          </w:tcPr>
          <w:p w:rsidR="00C048A2" w:rsidRDefault="00C048A2">
            <w:pPr>
              <w:jc w:val="center"/>
              <w:rPr>
                <w:rFonts w:cs="宋体"/>
              </w:rPr>
            </w:pPr>
          </w:p>
        </w:tc>
        <w:tc>
          <w:tcPr>
            <w:tcW w:w="2813" w:type="dxa"/>
            <w:gridSpan w:val="2"/>
            <w:vAlign w:val="center"/>
          </w:tcPr>
          <w:p w:rsidR="00C048A2" w:rsidRDefault="00C048A2">
            <w:pPr>
              <w:jc w:val="center"/>
              <w:rPr>
                <w:rFonts w:cs="宋体"/>
              </w:rPr>
            </w:pPr>
          </w:p>
        </w:tc>
      </w:tr>
      <w:tr w:rsidR="00C048A2">
        <w:trPr>
          <w:trHeight w:hRule="exact" w:val="425"/>
          <w:jc w:val="center"/>
        </w:trPr>
        <w:tc>
          <w:tcPr>
            <w:tcW w:w="2183" w:type="dxa"/>
            <w:gridSpan w:val="2"/>
            <w:vAlign w:val="center"/>
          </w:tcPr>
          <w:p w:rsidR="00C048A2" w:rsidRDefault="00C048A2">
            <w:pPr>
              <w:jc w:val="center"/>
              <w:rPr>
                <w:rFonts w:cs="宋体"/>
              </w:rPr>
            </w:pPr>
          </w:p>
        </w:tc>
        <w:tc>
          <w:tcPr>
            <w:tcW w:w="2388" w:type="dxa"/>
            <w:gridSpan w:val="3"/>
            <w:vAlign w:val="center"/>
          </w:tcPr>
          <w:p w:rsidR="00C048A2" w:rsidRDefault="00C048A2">
            <w:pPr>
              <w:jc w:val="center"/>
              <w:rPr>
                <w:rFonts w:cs="宋体"/>
              </w:rPr>
            </w:pPr>
          </w:p>
        </w:tc>
        <w:tc>
          <w:tcPr>
            <w:tcW w:w="1800" w:type="dxa"/>
            <w:gridSpan w:val="3"/>
            <w:vAlign w:val="center"/>
          </w:tcPr>
          <w:p w:rsidR="00C048A2" w:rsidRDefault="00C048A2">
            <w:pPr>
              <w:jc w:val="center"/>
              <w:rPr>
                <w:rFonts w:cs="宋体"/>
              </w:rPr>
            </w:pPr>
          </w:p>
        </w:tc>
        <w:tc>
          <w:tcPr>
            <w:tcW w:w="2813" w:type="dxa"/>
            <w:gridSpan w:val="2"/>
            <w:vAlign w:val="center"/>
          </w:tcPr>
          <w:p w:rsidR="00C048A2" w:rsidRDefault="00C048A2">
            <w:pPr>
              <w:jc w:val="center"/>
              <w:rPr>
                <w:rFonts w:cs="宋体"/>
              </w:rPr>
            </w:pPr>
          </w:p>
        </w:tc>
      </w:tr>
      <w:tr w:rsidR="00C048A2">
        <w:trPr>
          <w:trHeight w:hRule="exact" w:val="425"/>
          <w:jc w:val="center"/>
        </w:trPr>
        <w:tc>
          <w:tcPr>
            <w:tcW w:w="2183" w:type="dxa"/>
            <w:gridSpan w:val="2"/>
            <w:vAlign w:val="center"/>
          </w:tcPr>
          <w:p w:rsidR="00C048A2" w:rsidRDefault="00C048A2">
            <w:pPr>
              <w:jc w:val="center"/>
              <w:rPr>
                <w:rFonts w:cs="宋体"/>
              </w:rPr>
            </w:pPr>
          </w:p>
        </w:tc>
        <w:tc>
          <w:tcPr>
            <w:tcW w:w="2388" w:type="dxa"/>
            <w:gridSpan w:val="3"/>
            <w:vAlign w:val="center"/>
          </w:tcPr>
          <w:p w:rsidR="00C048A2" w:rsidRDefault="00C048A2">
            <w:pPr>
              <w:jc w:val="center"/>
              <w:rPr>
                <w:rFonts w:cs="宋体"/>
              </w:rPr>
            </w:pPr>
          </w:p>
        </w:tc>
        <w:tc>
          <w:tcPr>
            <w:tcW w:w="1800" w:type="dxa"/>
            <w:gridSpan w:val="3"/>
            <w:vAlign w:val="center"/>
          </w:tcPr>
          <w:p w:rsidR="00C048A2" w:rsidRDefault="00C048A2">
            <w:pPr>
              <w:jc w:val="center"/>
              <w:rPr>
                <w:rFonts w:cs="宋体"/>
              </w:rPr>
            </w:pPr>
          </w:p>
        </w:tc>
        <w:tc>
          <w:tcPr>
            <w:tcW w:w="2813" w:type="dxa"/>
            <w:gridSpan w:val="2"/>
            <w:vAlign w:val="center"/>
          </w:tcPr>
          <w:p w:rsidR="00C048A2" w:rsidRDefault="00C048A2">
            <w:pPr>
              <w:jc w:val="center"/>
              <w:rPr>
                <w:rFonts w:cs="宋体"/>
              </w:rPr>
            </w:pPr>
          </w:p>
        </w:tc>
      </w:tr>
      <w:tr w:rsidR="00C048A2">
        <w:trPr>
          <w:trHeight w:hRule="exact" w:val="425"/>
          <w:jc w:val="center"/>
        </w:trPr>
        <w:tc>
          <w:tcPr>
            <w:tcW w:w="2183" w:type="dxa"/>
            <w:gridSpan w:val="2"/>
            <w:vAlign w:val="center"/>
          </w:tcPr>
          <w:p w:rsidR="00C048A2" w:rsidRDefault="00C048A2">
            <w:pPr>
              <w:jc w:val="center"/>
              <w:rPr>
                <w:rFonts w:cs="宋体"/>
              </w:rPr>
            </w:pPr>
          </w:p>
        </w:tc>
        <w:tc>
          <w:tcPr>
            <w:tcW w:w="2388" w:type="dxa"/>
            <w:gridSpan w:val="3"/>
            <w:vAlign w:val="center"/>
          </w:tcPr>
          <w:p w:rsidR="00C048A2" w:rsidRDefault="00C048A2">
            <w:pPr>
              <w:jc w:val="center"/>
              <w:rPr>
                <w:rFonts w:cs="宋体"/>
              </w:rPr>
            </w:pPr>
          </w:p>
        </w:tc>
        <w:tc>
          <w:tcPr>
            <w:tcW w:w="1800" w:type="dxa"/>
            <w:gridSpan w:val="3"/>
            <w:vAlign w:val="center"/>
          </w:tcPr>
          <w:p w:rsidR="00C048A2" w:rsidRDefault="00C048A2">
            <w:pPr>
              <w:jc w:val="center"/>
              <w:rPr>
                <w:rFonts w:cs="宋体"/>
              </w:rPr>
            </w:pPr>
          </w:p>
        </w:tc>
        <w:tc>
          <w:tcPr>
            <w:tcW w:w="2813" w:type="dxa"/>
            <w:gridSpan w:val="2"/>
            <w:vAlign w:val="center"/>
          </w:tcPr>
          <w:p w:rsidR="00C048A2" w:rsidRDefault="00C048A2">
            <w:pPr>
              <w:jc w:val="center"/>
              <w:rPr>
                <w:rFonts w:cs="宋体"/>
              </w:rPr>
            </w:pPr>
          </w:p>
        </w:tc>
      </w:tr>
      <w:tr w:rsidR="00C048A2">
        <w:trPr>
          <w:trHeight w:hRule="exact" w:val="412"/>
          <w:jc w:val="center"/>
        </w:trPr>
        <w:tc>
          <w:tcPr>
            <w:tcW w:w="9184" w:type="dxa"/>
            <w:gridSpan w:val="10"/>
            <w:vAlign w:val="center"/>
          </w:tcPr>
          <w:p w:rsidR="00C048A2" w:rsidRDefault="00BA3710">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C048A2">
        <w:trPr>
          <w:trHeight w:hRule="exact" w:val="1240"/>
          <w:jc w:val="center"/>
        </w:trPr>
        <w:tc>
          <w:tcPr>
            <w:tcW w:w="9184" w:type="dxa"/>
            <w:gridSpan w:val="10"/>
          </w:tcPr>
          <w:p w:rsidR="00C048A2" w:rsidRDefault="00BA3710">
            <w:pPr>
              <w:rPr>
                <w:rFonts w:eastAsia="仿宋_GB2312" w:cs="宋体"/>
                <w:b/>
              </w:rPr>
            </w:pP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tc>
      </w:tr>
    </w:tbl>
    <w:p w:rsidR="00C048A2" w:rsidRDefault="00BA3710" w:rsidP="009D40C6">
      <w:pPr>
        <w:spacing w:afterLines="25"/>
        <w:jc w:val="left"/>
        <w:outlineLvl w:val="0"/>
        <w:rPr>
          <w:rFonts w:ascii="黑体" w:eastAsia="黑体" w:hAnsi="黑体"/>
          <w:sz w:val="24"/>
        </w:rPr>
      </w:pPr>
      <w:r>
        <w:rPr>
          <w:rFonts w:ascii="黑体" w:eastAsia="黑体" w:hAnsi="黑体" w:hint="eastAsia"/>
          <w:sz w:val="24"/>
        </w:rPr>
        <w:br w:type="page"/>
      </w:r>
    </w:p>
    <w:p w:rsidR="00C048A2" w:rsidRDefault="00BA3710" w:rsidP="009D40C6">
      <w:pPr>
        <w:spacing w:afterLines="25"/>
        <w:jc w:val="left"/>
        <w:outlineLvl w:val="0"/>
        <w:rPr>
          <w:rFonts w:ascii="仿宋_GB2312"/>
          <w:szCs w:val="32"/>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C048A2">
        <w:trPr>
          <w:trHeight w:hRule="exact" w:val="425"/>
          <w:jc w:val="center"/>
        </w:trPr>
        <w:tc>
          <w:tcPr>
            <w:tcW w:w="636"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C048A2" w:rsidRDefault="00BA3710">
            <w:pPr>
              <w:widowControl/>
              <w:spacing w:line="240" w:lineRule="exact"/>
              <w:jc w:val="center"/>
              <w:rPr>
                <w:rFonts w:ascii="黑体" w:eastAsia="黑体" w:hAnsi="黑体"/>
                <w:szCs w:val="21"/>
                <w:highlight w:val="yellow"/>
              </w:rPr>
            </w:pPr>
            <w:r>
              <w:rPr>
                <w:rFonts w:ascii="黑体" w:eastAsia="黑体" w:hAnsi="黑体" w:hint="eastAsia"/>
                <w:szCs w:val="21"/>
              </w:rPr>
              <w:t>2017</w:t>
            </w:r>
            <w:r>
              <w:rPr>
                <w:rFonts w:ascii="黑体" w:eastAsia="黑体" w:hAnsi="黑体" w:hint="eastAsia"/>
                <w:szCs w:val="21"/>
              </w:rPr>
              <w:t>年</w:t>
            </w: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C048A2" w:rsidRDefault="00BA3710">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63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C048A2" w:rsidRDefault="00BA3710">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661"/>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C048A2" w:rsidRDefault="00BA3710">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C048A2" w:rsidRDefault="00BA3710">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C048A2" w:rsidRDefault="00C048A2"/>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C048A2" w:rsidRDefault="00BA3710">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C048A2" w:rsidRDefault="00C048A2"/>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6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C048A2" w:rsidRDefault="00C048A2">
            <w:pPr>
              <w:spacing w:line="240" w:lineRule="exact"/>
              <w:rPr>
                <w:rFonts w:ascii="宋体"/>
                <w:sz w:val="18"/>
                <w:szCs w:val="18"/>
              </w:rPr>
            </w:pPr>
          </w:p>
        </w:tc>
        <w:tc>
          <w:tcPr>
            <w:tcW w:w="1416" w:type="dxa"/>
            <w:vAlign w:val="center"/>
          </w:tcPr>
          <w:p w:rsidR="00C048A2" w:rsidRDefault="00C048A2">
            <w:pPr>
              <w:spacing w:line="240" w:lineRule="exact"/>
              <w:rPr>
                <w:rFonts w:ascii="宋体"/>
                <w:szCs w:val="21"/>
              </w:rPr>
            </w:pPr>
          </w:p>
        </w:tc>
        <w:tc>
          <w:tcPr>
            <w:tcW w:w="1618" w:type="dxa"/>
            <w:vAlign w:val="center"/>
          </w:tcPr>
          <w:p w:rsidR="00C048A2" w:rsidRDefault="00C048A2">
            <w:pPr>
              <w:spacing w:line="240" w:lineRule="exact"/>
              <w:rPr>
                <w:rFonts w:ascii="宋体"/>
                <w:szCs w:val="21"/>
              </w:rPr>
            </w:pPr>
          </w:p>
        </w:tc>
      </w:tr>
      <w:tr w:rsidR="00C048A2">
        <w:trPr>
          <w:trHeight w:hRule="exact" w:val="35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347"/>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C048A2" w:rsidRDefault="00BA3710">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C048A2" w:rsidRDefault="00BA3710">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C048A2" w:rsidRDefault="00BA3710">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C048A2" w:rsidRDefault="00BA3710">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C048A2" w:rsidRDefault="00BA3710">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r w:rsidR="00C048A2">
        <w:trPr>
          <w:trHeight w:hRule="exact" w:val="425"/>
          <w:jc w:val="center"/>
        </w:trPr>
        <w:tc>
          <w:tcPr>
            <w:tcW w:w="636" w:type="dxa"/>
            <w:vAlign w:val="center"/>
          </w:tcPr>
          <w:p w:rsidR="00C048A2" w:rsidRDefault="00BA3710">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C048A2" w:rsidRDefault="00BA3710">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C048A2" w:rsidRDefault="00C048A2">
            <w:pPr>
              <w:spacing w:line="240" w:lineRule="exact"/>
              <w:rPr>
                <w:rFonts w:ascii="宋体"/>
                <w:szCs w:val="21"/>
              </w:rPr>
            </w:pPr>
          </w:p>
        </w:tc>
        <w:tc>
          <w:tcPr>
            <w:tcW w:w="1416" w:type="dxa"/>
            <w:vAlign w:val="center"/>
          </w:tcPr>
          <w:p w:rsidR="00C048A2" w:rsidRDefault="00C048A2">
            <w:pPr>
              <w:spacing w:line="240" w:lineRule="exact"/>
              <w:rPr>
                <w:szCs w:val="21"/>
              </w:rPr>
            </w:pPr>
          </w:p>
        </w:tc>
        <w:tc>
          <w:tcPr>
            <w:tcW w:w="1618" w:type="dxa"/>
            <w:vAlign w:val="center"/>
          </w:tcPr>
          <w:p w:rsidR="00C048A2" w:rsidRDefault="00C048A2">
            <w:pPr>
              <w:spacing w:line="240" w:lineRule="exact"/>
              <w:rPr>
                <w:szCs w:val="21"/>
              </w:rPr>
            </w:pPr>
          </w:p>
        </w:tc>
      </w:tr>
    </w:tbl>
    <w:p w:rsidR="00C048A2" w:rsidRDefault="00BA3710">
      <w:pPr>
        <w:rPr>
          <w:rFonts w:ascii="宋体" w:hAnsi="宋体" w:cs="宋体"/>
          <w:b/>
          <w:bCs/>
          <w:sz w:val="24"/>
        </w:rPr>
      </w:pPr>
      <w:r>
        <w:rPr>
          <w:rFonts w:ascii="宋体" w:hAnsi="宋体" w:cs="宋体" w:hint="eastAsia"/>
          <w:b/>
          <w:bCs/>
          <w:sz w:val="24"/>
        </w:rPr>
        <w:br w:type="page"/>
      </w:r>
    </w:p>
    <w:p w:rsidR="00C048A2" w:rsidRDefault="00BA3710" w:rsidP="009D40C6">
      <w:pPr>
        <w:spacing w:afterLines="25"/>
        <w:jc w:val="left"/>
        <w:outlineLvl w:val="0"/>
        <w:rPr>
          <w:rFonts w:ascii="仿宋_GB2312"/>
          <w:szCs w:val="32"/>
        </w:rPr>
      </w:pPr>
      <w:r>
        <w:rPr>
          <w:rFonts w:ascii="宋体" w:hAnsi="宋体" w:cs="宋体" w:hint="eastAsia"/>
          <w:b/>
          <w:bCs/>
          <w:sz w:val="24"/>
        </w:rPr>
        <w:lastRenderedPageBreak/>
        <w:t>二、单位财务状况（</w:t>
      </w:r>
      <w:r>
        <w:rPr>
          <w:rFonts w:ascii="黑体" w:eastAsia="黑体" w:hAnsi="黑体" w:hint="eastAsia"/>
          <w:sz w:val="24"/>
        </w:rPr>
        <w:t>先选择单位类型：</w:t>
      </w:r>
      <w:r>
        <w:rPr>
          <w:rFonts w:ascii="宋体" w:hAnsi="宋体" w:cs="宋体" w:hint="eastAsia"/>
          <w:b/>
          <w:bCs/>
          <w:sz w:val="24"/>
        </w:rPr>
        <w:t>事业类填报）</w:t>
      </w:r>
      <w:r>
        <w:rPr>
          <w:rFonts w:ascii="黑体" w:eastAsia="黑体" w:hAnsi="黑体" w:hint="eastAsia"/>
          <w:sz w:val="24"/>
        </w:rPr>
        <w:t>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p w:rsidR="00C048A2" w:rsidRDefault="00C048A2">
      <w:pPr>
        <w:spacing w:line="420" w:lineRule="exact"/>
        <w:outlineLvl w:val="0"/>
        <w:rPr>
          <w:rFonts w:ascii="宋体"/>
          <w:sz w:val="24"/>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C048A2">
        <w:trPr>
          <w:trHeight w:val="539"/>
        </w:trPr>
        <w:tc>
          <w:tcPr>
            <w:tcW w:w="709" w:type="dxa"/>
          </w:tcPr>
          <w:p w:rsidR="00C048A2" w:rsidRDefault="00BA3710" w:rsidP="009D40C6">
            <w:pPr>
              <w:spacing w:afterLines="25"/>
              <w:jc w:val="center"/>
              <w:outlineLvl w:val="0"/>
              <w:rPr>
                <w:rFonts w:ascii="宋体"/>
                <w:b/>
                <w:szCs w:val="21"/>
              </w:rPr>
            </w:pPr>
            <w:r>
              <w:rPr>
                <w:rFonts w:ascii="宋体" w:hint="eastAsia"/>
                <w:b/>
                <w:szCs w:val="21"/>
              </w:rPr>
              <w:t>序号</w:t>
            </w:r>
          </w:p>
        </w:tc>
        <w:tc>
          <w:tcPr>
            <w:tcW w:w="2552" w:type="dxa"/>
          </w:tcPr>
          <w:p w:rsidR="00C048A2" w:rsidRDefault="00BA3710" w:rsidP="009D40C6">
            <w:pPr>
              <w:spacing w:afterLines="25"/>
              <w:jc w:val="center"/>
              <w:outlineLvl w:val="0"/>
              <w:rPr>
                <w:rFonts w:ascii="宋体"/>
                <w:b/>
                <w:szCs w:val="21"/>
              </w:rPr>
            </w:pPr>
            <w:r>
              <w:rPr>
                <w:rFonts w:ascii="宋体" w:hint="eastAsia"/>
                <w:b/>
                <w:szCs w:val="21"/>
              </w:rPr>
              <w:t>指标名称</w:t>
            </w:r>
          </w:p>
        </w:tc>
        <w:tc>
          <w:tcPr>
            <w:tcW w:w="1701" w:type="dxa"/>
          </w:tcPr>
          <w:p w:rsidR="00C048A2" w:rsidRDefault="00BA3710" w:rsidP="009D40C6">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C048A2" w:rsidRDefault="00BA3710" w:rsidP="009D40C6">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C048A2" w:rsidRDefault="00BA3710" w:rsidP="009D40C6">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2</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3</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4</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5</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6</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7</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8</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9</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10</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11</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szCs w:val="21"/>
              </w:rPr>
            </w:pPr>
          </w:p>
        </w:tc>
        <w:tc>
          <w:tcPr>
            <w:tcW w:w="1751" w:type="dxa"/>
            <w:vAlign w:val="center"/>
          </w:tcPr>
          <w:p w:rsidR="00C048A2" w:rsidRDefault="00C048A2">
            <w:pPr>
              <w:spacing w:line="240" w:lineRule="exact"/>
              <w:rPr>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12</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13</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14</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15</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16</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17</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18</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19</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20</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lastRenderedPageBreak/>
              <w:t>21</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22</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r w:rsidR="00C048A2">
        <w:trPr>
          <w:trHeight w:val="539"/>
        </w:trPr>
        <w:tc>
          <w:tcPr>
            <w:tcW w:w="709" w:type="dxa"/>
          </w:tcPr>
          <w:p w:rsidR="00C048A2" w:rsidRDefault="00BA3710" w:rsidP="009D40C6">
            <w:pPr>
              <w:spacing w:afterLines="25"/>
              <w:jc w:val="center"/>
              <w:outlineLvl w:val="0"/>
              <w:rPr>
                <w:rFonts w:ascii="宋体"/>
                <w:szCs w:val="21"/>
              </w:rPr>
            </w:pPr>
            <w:r>
              <w:rPr>
                <w:rFonts w:ascii="宋体"/>
                <w:szCs w:val="21"/>
              </w:rPr>
              <w:t>23</w:t>
            </w:r>
          </w:p>
        </w:tc>
        <w:tc>
          <w:tcPr>
            <w:tcW w:w="2552" w:type="dxa"/>
          </w:tcPr>
          <w:p w:rsidR="00C048A2" w:rsidRDefault="00BA3710" w:rsidP="009D40C6">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C048A2" w:rsidRDefault="00C048A2">
            <w:pPr>
              <w:spacing w:line="240" w:lineRule="exact"/>
              <w:rPr>
                <w:rFonts w:ascii="宋体"/>
                <w:szCs w:val="21"/>
              </w:rPr>
            </w:pPr>
          </w:p>
        </w:tc>
        <w:tc>
          <w:tcPr>
            <w:tcW w:w="1701" w:type="dxa"/>
            <w:vAlign w:val="center"/>
          </w:tcPr>
          <w:p w:rsidR="00C048A2" w:rsidRDefault="00C048A2">
            <w:pPr>
              <w:spacing w:line="240" w:lineRule="exact"/>
              <w:rPr>
                <w:rFonts w:ascii="宋体"/>
                <w:szCs w:val="21"/>
              </w:rPr>
            </w:pPr>
          </w:p>
        </w:tc>
        <w:tc>
          <w:tcPr>
            <w:tcW w:w="1751" w:type="dxa"/>
            <w:vAlign w:val="center"/>
          </w:tcPr>
          <w:p w:rsidR="00C048A2" w:rsidRDefault="00C048A2">
            <w:pPr>
              <w:spacing w:line="240" w:lineRule="exact"/>
              <w:rPr>
                <w:rFonts w:ascii="宋体"/>
                <w:szCs w:val="21"/>
              </w:rPr>
            </w:pPr>
          </w:p>
        </w:tc>
      </w:tr>
    </w:tbl>
    <w:p w:rsidR="00C048A2" w:rsidRDefault="00C048A2">
      <w:pPr>
        <w:pStyle w:val="a0"/>
      </w:pPr>
    </w:p>
    <w:p w:rsidR="00C048A2" w:rsidRDefault="00BA3710">
      <w:pPr>
        <w:pStyle w:val="a0"/>
      </w:pPr>
      <w:r>
        <w:br w:type="page"/>
      </w:r>
    </w:p>
    <w:p w:rsidR="00C048A2" w:rsidRDefault="00C048A2">
      <w:pPr>
        <w:rPr>
          <w:rFonts w:ascii="宋体" w:hAnsi="宋体" w:cs="宋体"/>
          <w:b/>
          <w:bCs/>
          <w:sz w:val="24"/>
        </w:rPr>
      </w:pPr>
    </w:p>
    <w:p w:rsidR="00C048A2" w:rsidRDefault="00BA3710" w:rsidP="009D40C6">
      <w:pPr>
        <w:spacing w:afterLines="25"/>
        <w:jc w:val="left"/>
        <w:outlineLvl w:val="0"/>
        <w:rPr>
          <w:rFonts w:ascii="黑体" w:eastAsia="黑体" w:hAnsi="黑体"/>
          <w:sz w:val="24"/>
        </w:rPr>
      </w:pPr>
      <w:r>
        <w:rPr>
          <w:rFonts w:ascii="黑体" w:eastAsia="黑体" w:hAnsi="黑体" w:hint="eastAsia"/>
          <w:sz w:val="24"/>
        </w:rPr>
        <w:t>三、</w:t>
      </w: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年）（非必填）</w:t>
      </w:r>
    </w:p>
    <w:tbl>
      <w:tblPr>
        <w:tblW w:w="8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134"/>
      </w:tblGrid>
      <w:tr w:rsidR="00C048A2">
        <w:trPr>
          <w:trHeight w:hRule="exact" w:val="595"/>
        </w:trPr>
        <w:tc>
          <w:tcPr>
            <w:tcW w:w="8555" w:type="dxa"/>
            <w:gridSpan w:val="9"/>
            <w:vAlign w:val="center"/>
          </w:tcPr>
          <w:p w:rsidR="00C048A2" w:rsidRDefault="00BA3710">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C048A2">
        <w:trPr>
          <w:trHeight w:hRule="exact" w:val="713"/>
        </w:trPr>
        <w:tc>
          <w:tcPr>
            <w:tcW w:w="624" w:type="dxa"/>
            <w:vAlign w:val="center"/>
          </w:tcPr>
          <w:p w:rsidR="00C048A2" w:rsidRDefault="00BA3710">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C048A2" w:rsidRDefault="00BA3710">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C048A2" w:rsidRDefault="00BA3710">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C048A2" w:rsidRDefault="00BA3710">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C048A2" w:rsidRDefault="00BA3710">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C048A2" w:rsidRDefault="00BA3710">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C048A2" w:rsidRDefault="00BA3710">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C048A2" w:rsidRDefault="00BA3710">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C048A2" w:rsidRDefault="00BA3710">
            <w:pPr>
              <w:jc w:val="center"/>
              <w:rPr>
                <w:rFonts w:ascii="黑体" w:eastAsia="黑体" w:hAnsi="黑体"/>
                <w:bCs/>
                <w:szCs w:val="21"/>
              </w:rPr>
            </w:pPr>
            <w:r>
              <w:rPr>
                <w:rFonts w:ascii="宋体" w:hAnsi="宋体" w:cs="宋体" w:hint="eastAsia"/>
                <w:szCs w:val="21"/>
              </w:rPr>
              <w:t>是否完成验收</w:t>
            </w:r>
          </w:p>
        </w:tc>
        <w:tc>
          <w:tcPr>
            <w:tcW w:w="134" w:type="dxa"/>
            <w:vAlign w:val="center"/>
          </w:tcPr>
          <w:p w:rsidR="00C048A2" w:rsidRDefault="00C048A2">
            <w:pPr>
              <w:rPr>
                <w:rFonts w:ascii="黑体" w:eastAsia="黑体" w:hAnsi="黑体"/>
                <w:bCs/>
                <w:szCs w:val="21"/>
              </w:rPr>
            </w:pPr>
          </w:p>
        </w:tc>
      </w:tr>
      <w:tr w:rsidR="00C048A2">
        <w:trPr>
          <w:trHeight w:hRule="exact" w:val="1134"/>
        </w:trPr>
        <w:tc>
          <w:tcPr>
            <w:tcW w:w="624"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C048A2" w:rsidRDefault="00BA3710">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C048A2" w:rsidRDefault="00BA3710">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C048A2" w:rsidRDefault="00BA3710">
            <w:pPr>
              <w:jc w:val="center"/>
              <w:rPr>
                <w:szCs w:val="21"/>
              </w:rPr>
            </w:pPr>
            <w:r>
              <w:rPr>
                <w:rFonts w:hint="eastAsia"/>
                <w:szCs w:val="21"/>
              </w:rPr>
              <w:t>年月日</w:t>
            </w:r>
          </w:p>
        </w:tc>
        <w:tc>
          <w:tcPr>
            <w:tcW w:w="1080" w:type="dxa"/>
            <w:vAlign w:val="center"/>
          </w:tcPr>
          <w:p w:rsidR="00C048A2" w:rsidRDefault="00BA3710">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C048A2" w:rsidRDefault="00BA3710">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C048A2" w:rsidRDefault="00BA3710">
            <w:pPr>
              <w:jc w:val="center"/>
              <w:rPr>
                <w:rFonts w:ascii="宋体"/>
                <w:szCs w:val="21"/>
              </w:rPr>
            </w:pPr>
            <w:r>
              <w:rPr>
                <w:rFonts w:hint="eastAsia"/>
                <w:szCs w:val="21"/>
              </w:rPr>
              <w:t>年月日</w:t>
            </w:r>
          </w:p>
        </w:tc>
        <w:tc>
          <w:tcPr>
            <w:tcW w:w="1045" w:type="dxa"/>
            <w:vAlign w:val="center"/>
          </w:tcPr>
          <w:p w:rsidR="00C048A2" w:rsidRDefault="00BA3710">
            <w:pPr>
              <w:jc w:val="center"/>
              <w:rPr>
                <w:rFonts w:ascii="宋体"/>
                <w:szCs w:val="21"/>
              </w:rPr>
            </w:pPr>
            <w:r>
              <w:rPr>
                <w:rFonts w:ascii="宋体" w:hint="eastAsia"/>
                <w:szCs w:val="21"/>
              </w:rPr>
              <w:t>是、否二选一</w:t>
            </w:r>
          </w:p>
        </w:tc>
        <w:tc>
          <w:tcPr>
            <w:tcW w:w="134" w:type="dxa"/>
            <w:vAlign w:val="center"/>
          </w:tcPr>
          <w:p w:rsidR="00C048A2" w:rsidRDefault="00C048A2">
            <w:pPr>
              <w:rPr>
                <w:rFonts w:ascii="宋体"/>
                <w:szCs w:val="21"/>
              </w:rPr>
            </w:pPr>
          </w:p>
        </w:tc>
      </w:tr>
      <w:tr w:rsidR="00C048A2">
        <w:trPr>
          <w:trHeight w:hRule="exact" w:val="1324"/>
        </w:trPr>
        <w:tc>
          <w:tcPr>
            <w:tcW w:w="624"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C048A2" w:rsidRDefault="00C048A2">
            <w:pPr>
              <w:spacing w:line="180" w:lineRule="atLeast"/>
              <w:rPr>
                <w:rFonts w:ascii="仿宋_GB2312" w:eastAsia="仿宋_GB2312" w:hAnsi="仿宋_GB2312" w:cs="仿宋_GB2312"/>
                <w:color w:val="0000FF"/>
                <w:sz w:val="24"/>
                <w:szCs w:val="24"/>
              </w:rPr>
            </w:pPr>
          </w:p>
        </w:tc>
        <w:tc>
          <w:tcPr>
            <w:tcW w:w="1395" w:type="dxa"/>
            <w:vAlign w:val="center"/>
          </w:tcPr>
          <w:p w:rsidR="00C048A2" w:rsidRDefault="00C048A2">
            <w:pPr>
              <w:spacing w:line="180" w:lineRule="atLeast"/>
              <w:rPr>
                <w:rFonts w:ascii="仿宋_GB2312" w:eastAsia="仿宋_GB2312" w:hAnsi="仿宋_GB2312" w:cs="仿宋_GB2312"/>
                <w:color w:val="0000FF"/>
                <w:sz w:val="24"/>
                <w:szCs w:val="24"/>
              </w:rPr>
            </w:pPr>
          </w:p>
        </w:tc>
        <w:tc>
          <w:tcPr>
            <w:tcW w:w="1155" w:type="dxa"/>
            <w:vAlign w:val="center"/>
          </w:tcPr>
          <w:p w:rsidR="00C048A2" w:rsidRDefault="00C048A2">
            <w:pPr>
              <w:spacing w:line="180" w:lineRule="atLeast"/>
              <w:rPr>
                <w:rFonts w:ascii="仿宋_GB2312" w:eastAsia="仿宋_GB2312" w:hAnsi="仿宋_GB2312" w:cs="仿宋_GB2312"/>
                <w:color w:val="0000FF"/>
                <w:sz w:val="24"/>
                <w:szCs w:val="24"/>
              </w:rPr>
            </w:pPr>
          </w:p>
        </w:tc>
        <w:tc>
          <w:tcPr>
            <w:tcW w:w="1080" w:type="dxa"/>
            <w:vAlign w:val="center"/>
          </w:tcPr>
          <w:p w:rsidR="00C048A2" w:rsidRDefault="00C048A2">
            <w:pPr>
              <w:spacing w:line="180" w:lineRule="atLeast"/>
              <w:rPr>
                <w:rFonts w:ascii="仿宋_GB2312" w:eastAsia="仿宋_GB2312" w:hAnsi="仿宋_GB2312" w:cs="仿宋_GB2312"/>
                <w:color w:val="0000FF"/>
                <w:sz w:val="24"/>
                <w:szCs w:val="24"/>
              </w:rPr>
            </w:pPr>
          </w:p>
        </w:tc>
        <w:tc>
          <w:tcPr>
            <w:tcW w:w="1125" w:type="dxa"/>
            <w:vAlign w:val="center"/>
          </w:tcPr>
          <w:p w:rsidR="00C048A2" w:rsidRDefault="00C048A2">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C048A2" w:rsidRDefault="00C048A2">
            <w:pPr>
              <w:spacing w:line="180" w:lineRule="atLeast"/>
              <w:rPr>
                <w:rFonts w:ascii="仿宋_GB2312" w:eastAsia="仿宋_GB2312" w:hAnsi="仿宋_GB2312" w:cs="仿宋_GB2312"/>
                <w:color w:val="0000FF"/>
                <w:sz w:val="24"/>
                <w:szCs w:val="24"/>
              </w:rPr>
            </w:pPr>
          </w:p>
        </w:tc>
        <w:tc>
          <w:tcPr>
            <w:tcW w:w="1045" w:type="dxa"/>
            <w:vAlign w:val="center"/>
          </w:tcPr>
          <w:p w:rsidR="00C048A2" w:rsidRDefault="00C048A2">
            <w:pPr>
              <w:spacing w:line="180" w:lineRule="atLeast"/>
              <w:rPr>
                <w:rFonts w:ascii="仿宋_GB2312" w:eastAsia="仿宋_GB2312" w:hAnsi="仿宋_GB2312" w:cs="仿宋_GB2312"/>
                <w:color w:val="0000FF"/>
                <w:sz w:val="24"/>
                <w:szCs w:val="24"/>
              </w:rPr>
            </w:pPr>
          </w:p>
        </w:tc>
        <w:tc>
          <w:tcPr>
            <w:tcW w:w="134" w:type="dxa"/>
            <w:vAlign w:val="center"/>
          </w:tcPr>
          <w:p w:rsidR="00C048A2" w:rsidRDefault="00C048A2">
            <w:pPr>
              <w:spacing w:line="180" w:lineRule="atLeast"/>
              <w:rPr>
                <w:rFonts w:ascii="仿宋_GB2312" w:eastAsia="仿宋_GB2312" w:hAnsi="仿宋_GB2312" w:cs="仿宋_GB2312"/>
                <w:color w:val="0000FF"/>
                <w:sz w:val="24"/>
                <w:szCs w:val="24"/>
              </w:rPr>
            </w:pPr>
          </w:p>
        </w:tc>
      </w:tr>
      <w:tr w:rsidR="00C048A2">
        <w:trPr>
          <w:trHeight w:hRule="exact" w:val="1134"/>
        </w:trPr>
        <w:tc>
          <w:tcPr>
            <w:tcW w:w="624"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C048A2" w:rsidRDefault="00C048A2">
            <w:pPr>
              <w:spacing w:line="180" w:lineRule="atLeast"/>
              <w:ind w:firstLineChars="100" w:firstLine="210"/>
              <w:rPr>
                <w:rFonts w:ascii="宋体" w:cs="宋体"/>
                <w:szCs w:val="21"/>
              </w:rPr>
            </w:pPr>
          </w:p>
        </w:tc>
        <w:tc>
          <w:tcPr>
            <w:tcW w:w="1395" w:type="dxa"/>
            <w:vAlign w:val="center"/>
          </w:tcPr>
          <w:p w:rsidR="00C048A2" w:rsidRDefault="00C048A2">
            <w:pPr>
              <w:rPr>
                <w:szCs w:val="21"/>
              </w:rPr>
            </w:pPr>
          </w:p>
        </w:tc>
        <w:tc>
          <w:tcPr>
            <w:tcW w:w="1155" w:type="dxa"/>
            <w:vAlign w:val="center"/>
          </w:tcPr>
          <w:p w:rsidR="00C048A2" w:rsidRDefault="00C048A2">
            <w:pPr>
              <w:rPr>
                <w:szCs w:val="21"/>
              </w:rPr>
            </w:pPr>
          </w:p>
        </w:tc>
        <w:tc>
          <w:tcPr>
            <w:tcW w:w="1080" w:type="dxa"/>
            <w:vAlign w:val="center"/>
          </w:tcPr>
          <w:p w:rsidR="00C048A2" w:rsidRDefault="00C048A2">
            <w:pPr>
              <w:rPr>
                <w:rFonts w:ascii="宋体"/>
                <w:szCs w:val="21"/>
              </w:rPr>
            </w:pPr>
          </w:p>
        </w:tc>
        <w:tc>
          <w:tcPr>
            <w:tcW w:w="1125" w:type="dxa"/>
            <w:vAlign w:val="center"/>
          </w:tcPr>
          <w:p w:rsidR="00C048A2" w:rsidRDefault="00C048A2">
            <w:pPr>
              <w:rPr>
                <w:rFonts w:ascii="宋体"/>
                <w:szCs w:val="21"/>
              </w:rPr>
            </w:pPr>
          </w:p>
        </w:tc>
        <w:tc>
          <w:tcPr>
            <w:tcW w:w="990" w:type="dxa"/>
            <w:vAlign w:val="center"/>
          </w:tcPr>
          <w:p w:rsidR="00C048A2" w:rsidRDefault="00C048A2">
            <w:pPr>
              <w:rPr>
                <w:rFonts w:ascii="宋体"/>
                <w:szCs w:val="21"/>
              </w:rPr>
            </w:pPr>
          </w:p>
        </w:tc>
        <w:tc>
          <w:tcPr>
            <w:tcW w:w="1045" w:type="dxa"/>
            <w:vAlign w:val="center"/>
          </w:tcPr>
          <w:p w:rsidR="00C048A2" w:rsidRDefault="00C048A2">
            <w:pPr>
              <w:rPr>
                <w:rFonts w:ascii="宋体"/>
                <w:szCs w:val="21"/>
              </w:rPr>
            </w:pPr>
          </w:p>
        </w:tc>
        <w:tc>
          <w:tcPr>
            <w:tcW w:w="134" w:type="dxa"/>
            <w:vAlign w:val="center"/>
          </w:tcPr>
          <w:p w:rsidR="00C048A2" w:rsidRDefault="00C048A2">
            <w:pPr>
              <w:rPr>
                <w:rFonts w:ascii="宋体"/>
                <w:szCs w:val="21"/>
              </w:rPr>
            </w:pPr>
          </w:p>
        </w:tc>
      </w:tr>
      <w:tr w:rsidR="00C048A2">
        <w:trPr>
          <w:trHeight w:hRule="exact" w:val="1134"/>
        </w:trPr>
        <w:tc>
          <w:tcPr>
            <w:tcW w:w="624"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C048A2" w:rsidRDefault="00C048A2">
            <w:pPr>
              <w:spacing w:line="180" w:lineRule="atLeast"/>
              <w:ind w:firstLineChars="100" w:firstLine="210"/>
              <w:rPr>
                <w:rFonts w:ascii="宋体" w:cs="宋体"/>
                <w:szCs w:val="21"/>
              </w:rPr>
            </w:pPr>
          </w:p>
        </w:tc>
        <w:tc>
          <w:tcPr>
            <w:tcW w:w="1395" w:type="dxa"/>
            <w:vAlign w:val="center"/>
          </w:tcPr>
          <w:p w:rsidR="00C048A2" w:rsidRDefault="00C048A2">
            <w:pPr>
              <w:rPr>
                <w:szCs w:val="21"/>
              </w:rPr>
            </w:pPr>
          </w:p>
        </w:tc>
        <w:tc>
          <w:tcPr>
            <w:tcW w:w="1155" w:type="dxa"/>
            <w:vAlign w:val="center"/>
          </w:tcPr>
          <w:p w:rsidR="00C048A2" w:rsidRDefault="00C048A2">
            <w:pPr>
              <w:rPr>
                <w:szCs w:val="21"/>
              </w:rPr>
            </w:pPr>
          </w:p>
        </w:tc>
        <w:tc>
          <w:tcPr>
            <w:tcW w:w="1080" w:type="dxa"/>
            <w:vAlign w:val="center"/>
          </w:tcPr>
          <w:p w:rsidR="00C048A2" w:rsidRDefault="00C048A2">
            <w:pPr>
              <w:rPr>
                <w:rFonts w:ascii="宋体"/>
                <w:szCs w:val="21"/>
              </w:rPr>
            </w:pPr>
          </w:p>
        </w:tc>
        <w:tc>
          <w:tcPr>
            <w:tcW w:w="1125" w:type="dxa"/>
            <w:vAlign w:val="center"/>
          </w:tcPr>
          <w:p w:rsidR="00C048A2" w:rsidRDefault="00C048A2">
            <w:pPr>
              <w:rPr>
                <w:rFonts w:ascii="宋体"/>
                <w:szCs w:val="21"/>
              </w:rPr>
            </w:pPr>
          </w:p>
        </w:tc>
        <w:tc>
          <w:tcPr>
            <w:tcW w:w="990" w:type="dxa"/>
            <w:vAlign w:val="center"/>
          </w:tcPr>
          <w:p w:rsidR="00C048A2" w:rsidRDefault="00C048A2">
            <w:pPr>
              <w:rPr>
                <w:rFonts w:ascii="宋体"/>
                <w:szCs w:val="21"/>
              </w:rPr>
            </w:pPr>
          </w:p>
        </w:tc>
        <w:tc>
          <w:tcPr>
            <w:tcW w:w="1045" w:type="dxa"/>
            <w:vAlign w:val="center"/>
          </w:tcPr>
          <w:p w:rsidR="00C048A2" w:rsidRDefault="00C048A2">
            <w:pPr>
              <w:rPr>
                <w:rFonts w:ascii="宋体"/>
                <w:szCs w:val="21"/>
              </w:rPr>
            </w:pPr>
          </w:p>
        </w:tc>
        <w:tc>
          <w:tcPr>
            <w:tcW w:w="134" w:type="dxa"/>
            <w:vAlign w:val="center"/>
          </w:tcPr>
          <w:p w:rsidR="00C048A2" w:rsidRDefault="00C048A2">
            <w:pPr>
              <w:rPr>
                <w:rFonts w:ascii="宋体"/>
                <w:szCs w:val="21"/>
              </w:rPr>
            </w:pPr>
          </w:p>
        </w:tc>
      </w:tr>
      <w:tr w:rsidR="00C048A2">
        <w:trPr>
          <w:trHeight w:hRule="exact" w:val="1134"/>
        </w:trPr>
        <w:tc>
          <w:tcPr>
            <w:tcW w:w="624"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C048A2" w:rsidRDefault="00C048A2">
            <w:pPr>
              <w:spacing w:line="180" w:lineRule="atLeast"/>
              <w:ind w:firstLineChars="100" w:firstLine="210"/>
              <w:rPr>
                <w:rFonts w:ascii="宋体" w:cs="宋体"/>
                <w:szCs w:val="21"/>
              </w:rPr>
            </w:pPr>
          </w:p>
        </w:tc>
        <w:tc>
          <w:tcPr>
            <w:tcW w:w="1395" w:type="dxa"/>
            <w:vAlign w:val="center"/>
          </w:tcPr>
          <w:p w:rsidR="00C048A2" w:rsidRDefault="00C048A2">
            <w:pPr>
              <w:rPr>
                <w:szCs w:val="21"/>
              </w:rPr>
            </w:pPr>
          </w:p>
        </w:tc>
        <w:tc>
          <w:tcPr>
            <w:tcW w:w="1155" w:type="dxa"/>
            <w:vAlign w:val="center"/>
          </w:tcPr>
          <w:p w:rsidR="00C048A2" w:rsidRDefault="00C048A2">
            <w:pPr>
              <w:rPr>
                <w:szCs w:val="21"/>
              </w:rPr>
            </w:pPr>
          </w:p>
        </w:tc>
        <w:tc>
          <w:tcPr>
            <w:tcW w:w="1080" w:type="dxa"/>
            <w:vAlign w:val="center"/>
          </w:tcPr>
          <w:p w:rsidR="00C048A2" w:rsidRDefault="00C048A2">
            <w:pPr>
              <w:rPr>
                <w:rFonts w:ascii="宋体"/>
                <w:szCs w:val="21"/>
              </w:rPr>
            </w:pPr>
          </w:p>
        </w:tc>
        <w:tc>
          <w:tcPr>
            <w:tcW w:w="1125" w:type="dxa"/>
            <w:vAlign w:val="center"/>
          </w:tcPr>
          <w:p w:rsidR="00C048A2" w:rsidRDefault="00C048A2">
            <w:pPr>
              <w:rPr>
                <w:rFonts w:ascii="宋体"/>
                <w:szCs w:val="21"/>
              </w:rPr>
            </w:pPr>
          </w:p>
        </w:tc>
        <w:tc>
          <w:tcPr>
            <w:tcW w:w="990" w:type="dxa"/>
            <w:vAlign w:val="center"/>
          </w:tcPr>
          <w:p w:rsidR="00C048A2" w:rsidRDefault="00C048A2">
            <w:pPr>
              <w:rPr>
                <w:rFonts w:ascii="宋体"/>
                <w:szCs w:val="21"/>
              </w:rPr>
            </w:pPr>
          </w:p>
        </w:tc>
        <w:tc>
          <w:tcPr>
            <w:tcW w:w="1045" w:type="dxa"/>
            <w:vAlign w:val="center"/>
          </w:tcPr>
          <w:p w:rsidR="00C048A2" w:rsidRDefault="00C048A2">
            <w:pPr>
              <w:rPr>
                <w:rFonts w:ascii="宋体"/>
                <w:szCs w:val="21"/>
              </w:rPr>
            </w:pPr>
          </w:p>
        </w:tc>
        <w:tc>
          <w:tcPr>
            <w:tcW w:w="134" w:type="dxa"/>
            <w:vAlign w:val="center"/>
          </w:tcPr>
          <w:p w:rsidR="00C048A2" w:rsidRDefault="00C048A2">
            <w:pPr>
              <w:rPr>
                <w:rFonts w:ascii="宋体"/>
                <w:szCs w:val="21"/>
              </w:rPr>
            </w:pPr>
          </w:p>
        </w:tc>
      </w:tr>
      <w:tr w:rsidR="00C048A2">
        <w:trPr>
          <w:trHeight w:hRule="exact" w:val="1134"/>
        </w:trPr>
        <w:tc>
          <w:tcPr>
            <w:tcW w:w="624"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C048A2" w:rsidRDefault="00C048A2">
            <w:pPr>
              <w:spacing w:line="180" w:lineRule="atLeast"/>
              <w:ind w:firstLineChars="100" w:firstLine="210"/>
              <w:rPr>
                <w:rFonts w:ascii="宋体" w:cs="宋体"/>
                <w:szCs w:val="21"/>
              </w:rPr>
            </w:pPr>
          </w:p>
        </w:tc>
        <w:tc>
          <w:tcPr>
            <w:tcW w:w="1395" w:type="dxa"/>
            <w:vAlign w:val="center"/>
          </w:tcPr>
          <w:p w:rsidR="00C048A2" w:rsidRDefault="00C048A2">
            <w:pPr>
              <w:rPr>
                <w:szCs w:val="21"/>
              </w:rPr>
            </w:pPr>
          </w:p>
        </w:tc>
        <w:tc>
          <w:tcPr>
            <w:tcW w:w="1155" w:type="dxa"/>
            <w:vAlign w:val="center"/>
          </w:tcPr>
          <w:p w:rsidR="00C048A2" w:rsidRDefault="00C048A2">
            <w:pPr>
              <w:rPr>
                <w:szCs w:val="21"/>
              </w:rPr>
            </w:pPr>
          </w:p>
        </w:tc>
        <w:tc>
          <w:tcPr>
            <w:tcW w:w="1080" w:type="dxa"/>
            <w:vAlign w:val="center"/>
          </w:tcPr>
          <w:p w:rsidR="00C048A2" w:rsidRDefault="00C048A2">
            <w:pPr>
              <w:rPr>
                <w:rFonts w:ascii="宋体"/>
                <w:szCs w:val="21"/>
              </w:rPr>
            </w:pPr>
          </w:p>
        </w:tc>
        <w:tc>
          <w:tcPr>
            <w:tcW w:w="1125" w:type="dxa"/>
            <w:vAlign w:val="center"/>
          </w:tcPr>
          <w:p w:rsidR="00C048A2" w:rsidRDefault="00C048A2">
            <w:pPr>
              <w:rPr>
                <w:rFonts w:ascii="宋体"/>
                <w:szCs w:val="21"/>
              </w:rPr>
            </w:pPr>
          </w:p>
        </w:tc>
        <w:tc>
          <w:tcPr>
            <w:tcW w:w="990" w:type="dxa"/>
            <w:vAlign w:val="center"/>
          </w:tcPr>
          <w:p w:rsidR="00C048A2" w:rsidRDefault="00C048A2">
            <w:pPr>
              <w:rPr>
                <w:rFonts w:ascii="宋体"/>
                <w:szCs w:val="21"/>
              </w:rPr>
            </w:pPr>
          </w:p>
        </w:tc>
        <w:tc>
          <w:tcPr>
            <w:tcW w:w="1045" w:type="dxa"/>
            <w:vAlign w:val="center"/>
          </w:tcPr>
          <w:p w:rsidR="00C048A2" w:rsidRDefault="00C048A2">
            <w:pPr>
              <w:rPr>
                <w:rFonts w:ascii="宋体"/>
                <w:szCs w:val="21"/>
              </w:rPr>
            </w:pPr>
          </w:p>
        </w:tc>
        <w:tc>
          <w:tcPr>
            <w:tcW w:w="134" w:type="dxa"/>
            <w:vAlign w:val="center"/>
          </w:tcPr>
          <w:p w:rsidR="00C048A2" w:rsidRDefault="00C048A2">
            <w:pPr>
              <w:rPr>
                <w:rFonts w:ascii="宋体"/>
                <w:szCs w:val="21"/>
              </w:rPr>
            </w:pPr>
          </w:p>
        </w:tc>
      </w:tr>
      <w:tr w:rsidR="00C048A2">
        <w:trPr>
          <w:trHeight w:hRule="exact" w:val="525"/>
        </w:trPr>
        <w:tc>
          <w:tcPr>
            <w:tcW w:w="8555" w:type="dxa"/>
            <w:gridSpan w:val="9"/>
            <w:vAlign w:val="center"/>
          </w:tcPr>
          <w:p w:rsidR="00C048A2" w:rsidRDefault="00BA3710">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C048A2" w:rsidRDefault="00BA3710" w:rsidP="009D40C6">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C048A2">
        <w:trPr>
          <w:trHeight w:val="567"/>
        </w:trPr>
        <w:tc>
          <w:tcPr>
            <w:tcW w:w="1246" w:type="dxa"/>
            <w:vAlign w:val="center"/>
          </w:tcPr>
          <w:p w:rsidR="00C048A2" w:rsidRDefault="00BA3710">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C048A2" w:rsidRDefault="00BA3710">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C048A2">
        <w:trPr>
          <w:trHeight w:val="567"/>
        </w:trPr>
        <w:tc>
          <w:tcPr>
            <w:tcW w:w="1246" w:type="dxa"/>
            <w:vAlign w:val="center"/>
          </w:tcPr>
          <w:p w:rsidR="00C048A2" w:rsidRDefault="00BA3710">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C048A2" w:rsidRDefault="00BA3710">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C048A2">
        <w:trPr>
          <w:trHeight w:val="567"/>
        </w:trPr>
        <w:tc>
          <w:tcPr>
            <w:tcW w:w="1246" w:type="dxa"/>
            <w:vAlign w:val="center"/>
          </w:tcPr>
          <w:p w:rsidR="00C048A2" w:rsidRDefault="00BA3710">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C048A2" w:rsidRDefault="00BA3710">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C048A2">
              <w:rPr>
                <w:rFonts w:ascii="宋体" w:hAnsi="宋体" w:cs="宋体"/>
                <w:szCs w:val="21"/>
              </w:rPr>
              <w:fldChar w:fldCharType="begin"/>
            </w:r>
            <w:r>
              <w:rPr>
                <w:rFonts w:ascii="宋体" w:hAnsi="宋体" w:cs="宋体"/>
                <w:szCs w:val="21"/>
              </w:rPr>
              <w:instrText xml:space="preserve"> MERGEFIELD  $proj.jf085  \* MERGEFORMAT </w:instrText>
            </w:r>
            <w:r w:rsidR="00C048A2">
              <w:rPr>
                <w:rFonts w:ascii="宋体" w:hAnsi="宋体" w:cs="宋体"/>
                <w:szCs w:val="21"/>
              </w:rPr>
              <w:fldChar w:fldCharType="end"/>
            </w:r>
          </w:p>
        </w:tc>
      </w:tr>
      <w:tr w:rsidR="00C048A2">
        <w:trPr>
          <w:trHeight w:val="567"/>
        </w:trPr>
        <w:tc>
          <w:tcPr>
            <w:tcW w:w="1246" w:type="dxa"/>
            <w:vAlign w:val="center"/>
          </w:tcPr>
          <w:p w:rsidR="00C048A2" w:rsidRDefault="00BA3710">
            <w:pPr>
              <w:jc w:val="center"/>
              <w:rPr>
                <w:rFonts w:ascii="宋体" w:hAnsi="宋体" w:cs="宋体"/>
                <w:szCs w:val="21"/>
              </w:rPr>
            </w:pPr>
            <w:r>
              <w:rPr>
                <w:rFonts w:ascii="宋体" w:hAnsi="宋体" w:cs="宋体" w:hint="eastAsia"/>
                <w:szCs w:val="21"/>
              </w:rPr>
              <w:t>资助部门</w:t>
            </w:r>
          </w:p>
        </w:tc>
        <w:tc>
          <w:tcPr>
            <w:tcW w:w="2061" w:type="dxa"/>
            <w:vAlign w:val="center"/>
          </w:tcPr>
          <w:p w:rsidR="00C048A2" w:rsidRDefault="00BA3710">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C048A2" w:rsidRDefault="00BA3710">
            <w:pPr>
              <w:jc w:val="center"/>
              <w:rPr>
                <w:rFonts w:ascii="宋体" w:hAnsi="宋体" w:cs="宋体"/>
                <w:szCs w:val="21"/>
              </w:rPr>
            </w:pPr>
            <w:r>
              <w:rPr>
                <w:rFonts w:ascii="宋体" w:hAnsi="宋体" w:cs="宋体" w:hint="eastAsia"/>
                <w:szCs w:val="21"/>
              </w:rPr>
              <w:t>受资助年份</w:t>
            </w:r>
          </w:p>
        </w:tc>
        <w:tc>
          <w:tcPr>
            <w:tcW w:w="1131" w:type="dxa"/>
            <w:vAlign w:val="center"/>
          </w:tcPr>
          <w:p w:rsidR="00C048A2" w:rsidRDefault="00BA3710">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C048A2" w:rsidRDefault="00BA3710">
            <w:pPr>
              <w:jc w:val="center"/>
              <w:rPr>
                <w:rFonts w:ascii="宋体" w:hAnsi="宋体" w:cs="宋体"/>
                <w:szCs w:val="21"/>
              </w:rPr>
            </w:pPr>
            <w:r>
              <w:rPr>
                <w:rFonts w:ascii="宋体" w:hAnsi="宋体" w:cs="宋体" w:hint="eastAsia"/>
                <w:szCs w:val="21"/>
              </w:rPr>
              <w:t>下达文号</w:t>
            </w:r>
          </w:p>
        </w:tc>
        <w:tc>
          <w:tcPr>
            <w:tcW w:w="1552" w:type="dxa"/>
            <w:vAlign w:val="center"/>
          </w:tcPr>
          <w:p w:rsidR="00C048A2" w:rsidRDefault="00BA3710">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C048A2">
        <w:trPr>
          <w:trHeight w:val="567"/>
        </w:trPr>
        <w:tc>
          <w:tcPr>
            <w:tcW w:w="1246" w:type="dxa"/>
            <w:vAlign w:val="center"/>
          </w:tcPr>
          <w:p w:rsidR="00C048A2" w:rsidRDefault="00BA3710">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C048A2" w:rsidRDefault="00BA3710">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C048A2" w:rsidRDefault="00BA3710">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C048A2" w:rsidRDefault="00BA3710">
            <w:pPr>
              <w:jc w:val="center"/>
              <w:rPr>
                <w:rFonts w:ascii="宋体" w:hAnsi="宋体" w:cs="宋体"/>
                <w:szCs w:val="21"/>
              </w:rPr>
            </w:pPr>
            <w:r>
              <w:rPr>
                <w:rFonts w:ascii="宋体" w:hAnsi="宋体" w:cs="宋体" w:hint="eastAsia"/>
                <w:szCs w:val="21"/>
              </w:rPr>
              <w:t>项目负责人</w:t>
            </w:r>
          </w:p>
        </w:tc>
        <w:tc>
          <w:tcPr>
            <w:tcW w:w="1131" w:type="dxa"/>
            <w:vAlign w:val="center"/>
          </w:tcPr>
          <w:p w:rsidR="00C048A2" w:rsidRDefault="00BA3710">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C048A2" w:rsidRDefault="00BA3710">
            <w:pPr>
              <w:jc w:val="center"/>
              <w:rPr>
                <w:rFonts w:ascii="宋体" w:hAnsi="宋体" w:cs="宋体"/>
                <w:szCs w:val="21"/>
              </w:rPr>
            </w:pPr>
            <w:r>
              <w:rPr>
                <w:rFonts w:ascii="宋体" w:hAnsi="宋体" w:cs="宋体" w:hint="eastAsia"/>
                <w:szCs w:val="21"/>
              </w:rPr>
              <w:t>联系电话</w:t>
            </w:r>
          </w:p>
        </w:tc>
        <w:tc>
          <w:tcPr>
            <w:tcW w:w="1552" w:type="dxa"/>
            <w:vAlign w:val="center"/>
          </w:tcPr>
          <w:p w:rsidR="00C048A2" w:rsidRDefault="00BA3710">
            <w:pPr>
              <w:jc w:val="left"/>
              <w:rPr>
                <w:rFonts w:ascii="宋体" w:hAnsi="宋体" w:cs="宋体"/>
                <w:szCs w:val="21"/>
              </w:rPr>
            </w:pPr>
            <w:r>
              <w:rPr>
                <w:rFonts w:ascii="宋体" w:hAnsi="宋体" w:cs="宋体" w:hint="eastAsia"/>
                <w:szCs w:val="21"/>
              </w:rPr>
              <w:t>xxxxxxxx</w:t>
            </w:r>
          </w:p>
        </w:tc>
      </w:tr>
      <w:tr w:rsidR="00C048A2">
        <w:trPr>
          <w:trHeight w:val="2115"/>
        </w:trPr>
        <w:tc>
          <w:tcPr>
            <w:tcW w:w="1246" w:type="dxa"/>
            <w:vAlign w:val="center"/>
          </w:tcPr>
          <w:p w:rsidR="00C048A2" w:rsidRDefault="00BA3710">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C048A2" w:rsidRDefault="00BA3710">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C048A2">
              <w:fldChar w:fldCharType="begin"/>
            </w:r>
            <w:r>
              <w:instrText xml:space="preserve"> MERGEFIELD  $proj.jf085  \* MERGEFORMAT </w:instrText>
            </w:r>
            <w:r w:rsidR="00C048A2">
              <w:fldChar w:fldCharType="end"/>
            </w:r>
          </w:p>
        </w:tc>
      </w:tr>
      <w:tr w:rsidR="00C048A2">
        <w:trPr>
          <w:trHeight w:val="811"/>
        </w:trPr>
        <w:tc>
          <w:tcPr>
            <w:tcW w:w="1246" w:type="dxa"/>
            <w:vAlign w:val="center"/>
          </w:tcPr>
          <w:p w:rsidR="00C048A2" w:rsidRDefault="00BA3710">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C048A2" w:rsidRDefault="00BA3710">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C048A2">
        <w:trPr>
          <w:trHeight w:val="811"/>
        </w:trPr>
        <w:tc>
          <w:tcPr>
            <w:tcW w:w="1246" w:type="dxa"/>
            <w:vAlign w:val="center"/>
          </w:tcPr>
          <w:p w:rsidR="00C048A2" w:rsidRDefault="00BA3710">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C048A2" w:rsidRDefault="00BA3710">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C048A2" w:rsidRDefault="00BA3710">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C048A2" w:rsidRDefault="00BA3710">
            <w:pPr>
              <w:jc w:val="left"/>
            </w:pPr>
            <w:r>
              <w:rPr>
                <w:rFonts w:hint="eastAsia"/>
              </w:rPr>
              <w:t>（选择是时，必填，否，展示字段但不能填</w:t>
            </w:r>
          </w:p>
        </w:tc>
      </w:tr>
      <w:tr w:rsidR="00C048A2">
        <w:trPr>
          <w:trHeight w:val="1713"/>
        </w:trPr>
        <w:tc>
          <w:tcPr>
            <w:tcW w:w="1246" w:type="dxa"/>
            <w:vAlign w:val="center"/>
          </w:tcPr>
          <w:p w:rsidR="00C048A2" w:rsidRDefault="00BA3710">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C048A2" w:rsidRDefault="00BA3710">
            <w:pPr>
              <w:jc w:val="left"/>
            </w:pPr>
            <w:r>
              <w:rPr>
                <w:rFonts w:hint="eastAsia"/>
              </w:rPr>
              <w:t>（选择否时，必填，是，展示字段但不能填</w:t>
            </w:r>
          </w:p>
        </w:tc>
      </w:tr>
      <w:tr w:rsidR="00C048A2">
        <w:trPr>
          <w:trHeight w:val="1713"/>
        </w:trPr>
        <w:tc>
          <w:tcPr>
            <w:tcW w:w="1246" w:type="dxa"/>
            <w:tcBorders>
              <w:bottom w:val="double" w:sz="4" w:space="0" w:color="auto"/>
            </w:tcBorders>
            <w:vAlign w:val="center"/>
          </w:tcPr>
          <w:p w:rsidR="00C048A2" w:rsidRDefault="00BA3710">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C048A2" w:rsidRDefault="00BA3710">
            <w:pPr>
              <w:jc w:val="left"/>
            </w:pPr>
            <w:r>
              <w:rPr>
                <w:rFonts w:hint="eastAsia"/>
              </w:rPr>
              <w:t>100</w:t>
            </w:r>
            <w:r>
              <w:rPr>
                <w:rFonts w:hint="eastAsia"/>
              </w:rPr>
              <w:t>字</w:t>
            </w:r>
          </w:p>
        </w:tc>
      </w:tr>
    </w:tbl>
    <w:p w:rsidR="00C048A2" w:rsidRDefault="00C048A2">
      <w:pPr>
        <w:pStyle w:val="a0"/>
      </w:pPr>
    </w:p>
    <w:p w:rsidR="00C048A2" w:rsidRDefault="00C048A2">
      <w:pPr>
        <w:pStyle w:val="a0"/>
      </w:pPr>
    </w:p>
    <w:p w:rsidR="00C048A2" w:rsidRDefault="00C048A2">
      <w:pPr>
        <w:pStyle w:val="a0"/>
      </w:pPr>
    </w:p>
    <w:p w:rsidR="00C048A2" w:rsidRDefault="00BA3710">
      <w:pPr>
        <w:pStyle w:val="a0"/>
      </w:pPr>
      <w:r>
        <w:br w:type="page"/>
      </w:r>
    </w:p>
    <w:p w:rsidR="00C048A2" w:rsidRDefault="00BA3710" w:rsidP="009D40C6">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C048A2">
        <w:trPr>
          <w:trHeight w:hRule="exact" w:val="595"/>
        </w:trPr>
        <w:tc>
          <w:tcPr>
            <w:tcW w:w="766" w:type="dxa"/>
            <w:vAlign w:val="center"/>
          </w:tcPr>
          <w:p w:rsidR="00C048A2" w:rsidRDefault="00BA3710">
            <w:pPr>
              <w:jc w:val="center"/>
              <w:rPr>
                <w:rFonts w:ascii="黑体" w:eastAsia="黑体" w:hAnsi="黑体"/>
                <w:szCs w:val="21"/>
              </w:rPr>
            </w:pPr>
            <w:r>
              <w:rPr>
                <w:rFonts w:ascii="黑体" w:eastAsia="黑体" w:hAnsi="黑体" w:hint="eastAsia"/>
                <w:szCs w:val="21"/>
              </w:rPr>
              <w:t>序号</w:t>
            </w:r>
          </w:p>
        </w:tc>
        <w:tc>
          <w:tcPr>
            <w:tcW w:w="4111" w:type="dxa"/>
            <w:vAlign w:val="center"/>
          </w:tcPr>
          <w:p w:rsidR="00C048A2" w:rsidRDefault="00BA3710">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C048A2" w:rsidRDefault="00BA3710">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C048A2" w:rsidRDefault="00BA3710">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C048A2" w:rsidRDefault="00C048A2">
            <w:pPr>
              <w:rPr>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C048A2" w:rsidRDefault="00C048A2">
            <w:pPr>
              <w:rPr>
                <w:rFonts w:ascii="宋体"/>
                <w:szCs w:val="21"/>
              </w:rPr>
            </w:pPr>
          </w:p>
        </w:tc>
        <w:tc>
          <w:tcPr>
            <w:tcW w:w="1276" w:type="dxa"/>
            <w:vAlign w:val="center"/>
          </w:tcPr>
          <w:p w:rsidR="00C048A2" w:rsidRDefault="00C048A2">
            <w:pPr>
              <w:rPr>
                <w:rFonts w:ascii="宋体"/>
                <w:szCs w:val="21"/>
              </w:rPr>
            </w:pPr>
          </w:p>
        </w:tc>
        <w:tc>
          <w:tcPr>
            <w:tcW w:w="1559" w:type="dxa"/>
            <w:vAlign w:val="center"/>
          </w:tcPr>
          <w:p w:rsidR="00C048A2" w:rsidRDefault="00C048A2">
            <w:pPr>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510"/>
        </w:trPr>
        <w:tc>
          <w:tcPr>
            <w:tcW w:w="766" w:type="dxa"/>
            <w:vAlign w:val="center"/>
          </w:tcPr>
          <w:p w:rsidR="00C048A2" w:rsidRDefault="00BA3710">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C048A2" w:rsidRDefault="00BA3710">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C048A2" w:rsidRDefault="00C048A2">
            <w:pPr>
              <w:wordWrap w:val="0"/>
              <w:rPr>
                <w:rFonts w:ascii="宋体"/>
                <w:szCs w:val="21"/>
              </w:rPr>
            </w:pPr>
          </w:p>
        </w:tc>
        <w:tc>
          <w:tcPr>
            <w:tcW w:w="1276" w:type="dxa"/>
            <w:vAlign w:val="center"/>
          </w:tcPr>
          <w:p w:rsidR="00C048A2" w:rsidRDefault="00C048A2">
            <w:pPr>
              <w:wordWrap w:val="0"/>
              <w:rPr>
                <w:rFonts w:ascii="宋体"/>
                <w:szCs w:val="21"/>
              </w:rPr>
            </w:pPr>
          </w:p>
        </w:tc>
        <w:tc>
          <w:tcPr>
            <w:tcW w:w="1559" w:type="dxa"/>
            <w:vAlign w:val="center"/>
          </w:tcPr>
          <w:p w:rsidR="00C048A2" w:rsidRDefault="00C048A2">
            <w:pPr>
              <w:wordWrap w:val="0"/>
              <w:rPr>
                <w:rFonts w:ascii="宋体"/>
                <w:szCs w:val="21"/>
              </w:rPr>
            </w:pPr>
          </w:p>
        </w:tc>
      </w:tr>
      <w:tr w:rsidR="00C048A2">
        <w:trPr>
          <w:trHeight w:hRule="exact" w:val="2084"/>
        </w:trPr>
        <w:tc>
          <w:tcPr>
            <w:tcW w:w="766" w:type="dxa"/>
            <w:vAlign w:val="center"/>
          </w:tcPr>
          <w:p w:rsidR="00C048A2" w:rsidRDefault="00BA3710">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C048A2" w:rsidRDefault="00C048A2"/>
          <w:p w:rsidR="00C048A2" w:rsidRDefault="00BA3710">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C048A2" w:rsidRDefault="00BA3710">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C048A2" w:rsidRDefault="00BA3710">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C048A2" w:rsidRDefault="00BA3710">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C048A2" w:rsidRDefault="00BA3710">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C048A2">
        <w:trPr>
          <w:trHeight w:hRule="exact" w:val="2084"/>
        </w:trPr>
        <w:tc>
          <w:tcPr>
            <w:tcW w:w="766" w:type="dxa"/>
            <w:vAlign w:val="center"/>
          </w:tcPr>
          <w:p w:rsidR="00C048A2" w:rsidRDefault="00BA3710">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C048A2" w:rsidRDefault="00BA3710">
            <w:r>
              <w:rPr>
                <w:rFonts w:hint="eastAsia"/>
              </w:rPr>
              <w:t>上传附件，</w:t>
            </w:r>
            <w:r>
              <w:rPr>
                <w:rFonts w:hint="eastAsia"/>
              </w:rPr>
              <w:t>pdf</w:t>
            </w:r>
            <w:r>
              <w:rPr>
                <w:rFonts w:hint="eastAsia"/>
              </w:rPr>
              <w:t>，提示：请上传高清扫描件，上传附件前请确定附件材料信息清晰。</w:t>
            </w:r>
          </w:p>
          <w:p w:rsidR="00C048A2" w:rsidRDefault="00BA3710">
            <w:pPr>
              <w:pStyle w:val="a0"/>
            </w:pPr>
            <w:r>
              <w:rPr>
                <w:rFonts w:hint="eastAsia"/>
              </w:rPr>
              <w:t>支持上传多个附件</w:t>
            </w:r>
          </w:p>
        </w:tc>
      </w:tr>
    </w:tbl>
    <w:p w:rsidR="00C048A2" w:rsidRDefault="00BA3710">
      <w:pPr>
        <w:pStyle w:val="a0"/>
      </w:pPr>
      <w:r>
        <w:br w:type="page"/>
      </w:r>
    </w:p>
    <w:p w:rsidR="00C048A2" w:rsidRDefault="00BA3710">
      <w:pPr>
        <w:pStyle w:val="1"/>
        <w:rPr>
          <w:rFonts w:ascii="黑体" w:eastAsia="黑体" w:hAnsi="黑体"/>
          <w:color w:val="000000" w:themeColor="text1"/>
          <w:sz w:val="24"/>
        </w:rPr>
      </w:pPr>
      <w:r>
        <w:rPr>
          <w:rFonts w:ascii="宋体" w:hAnsi="宋体" w:hint="eastAsia"/>
          <w:b w:val="0"/>
          <w:color w:val="000000" w:themeColor="text1"/>
          <w:sz w:val="24"/>
          <w:szCs w:val="24"/>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C048A2" w:rsidRDefault="00C048A2">
      <w:pPr>
        <w:pStyle w:val="a0"/>
        <w:rPr>
          <w:color w:val="000000" w:themeColor="text1"/>
        </w:rPr>
      </w:pPr>
    </w:p>
    <w:p w:rsidR="00C048A2" w:rsidRDefault="00C048A2">
      <w:pPr>
        <w:pStyle w:val="a0"/>
        <w:rPr>
          <w:color w:val="000000" w:themeColor="text1"/>
        </w:rPr>
      </w:pPr>
    </w:p>
    <w:p w:rsidR="00C048A2" w:rsidRDefault="00BA3710" w:rsidP="009D40C6">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C048A2">
        <w:trPr>
          <w:trHeight w:val="436"/>
        </w:trPr>
        <w:tc>
          <w:tcPr>
            <w:tcW w:w="720" w:type="dxa"/>
            <w:vAlign w:val="center"/>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C048A2" w:rsidRDefault="00BA3710">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C048A2" w:rsidRDefault="00C048A2">
      <w:pPr>
        <w:pStyle w:val="a0"/>
        <w:rPr>
          <w:color w:val="000000" w:themeColor="text1"/>
        </w:rPr>
      </w:pPr>
    </w:p>
    <w:p w:rsidR="00C048A2" w:rsidRDefault="00C048A2">
      <w:pPr>
        <w:pStyle w:val="a0"/>
        <w:rPr>
          <w:color w:val="000000" w:themeColor="text1"/>
        </w:rPr>
      </w:pPr>
    </w:p>
    <w:p w:rsidR="00C048A2" w:rsidRDefault="00C048A2">
      <w:pPr>
        <w:pStyle w:val="a0"/>
        <w:rPr>
          <w:color w:val="000000" w:themeColor="text1"/>
        </w:rPr>
      </w:pPr>
    </w:p>
    <w:p w:rsidR="00C048A2" w:rsidRDefault="00C048A2">
      <w:pPr>
        <w:pStyle w:val="a0"/>
        <w:rPr>
          <w:color w:val="000000" w:themeColor="text1"/>
        </w:rPr>
      </w:pPr>
    </w:p>
    <w:p w:rsidR="00C048A2" w:rsidRDefault="00C048A2">
      <w:pPr>
        <w:pStyle w:val="a0"/>
        <w:rPr>
          <w:color w:val="000000" w:themeColor="text1"/>
        </w:rPr>
      </w:pPr>
    </w:p>
    <w:p w:rsidR="00C048A2" w:rsidRDefault="00BA3710">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C048A2" w:rsidRDefault="00BA3710">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C048A2" w:rsidRDefault="00BA3710">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C048A2">
        <w:trPr>
          <w:trHeight w:hRule="exact" w:val="399"/>
        </w:trPr>
        <w:tc>
          <w:tcPr>
            <w:tcW w:w="1710"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C048A2">
        <w:trPr>
          <w:trHeight w:hRule="exact" w:val="748"/>
        </w:trPr>
        <w:tc>
          <w:tcPr>
            <w:tcW w:w="1710"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C048A2" w:rsidRDefault="00C048A2">
      <w:pPr>
        <w:rPr>
          <w:color w:val="000000" w:themeColor="text1"/>
        </w:rPr>
      </w:pPr>
    </w:p>
    <w:p w:rsidR="00C048A2" w:rsidRDefault="00BA3710">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C048A2">
        <w:trPr>
          <w:trHeight w:hRule="exact" w:val="399"/>
        </w:trPr>
        <w:tc>
          <w:tcPr>
            <w:tcW w:w="1710"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C048A2">
        <w:trPr>
          <w:trHeight w:hRule="exact" w:val="914"/>
        </w:trPr>
        <w:tc>
          <w:tcPr>
            <w:tcW w:w="1710"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w:t>
            </w:r>
            <w:r>
              <w:rPr>
                <w:rFonts w:ascii="仿宋_GB2312" w:eastAsia="仿宋_GB2312" w:hAnsi="仿宋_GB2312" w:cs="仿宋_GB2312" w:hint="eastAsia"/>
                <w:color w:val="000000" w:themeColor="text1"/>
                <w:sz w:val="20"/>
                <w:highlight w:val="yellow"/>
              </w:rPr>
              <w:t>按合作银行</w:t>
            </w:r>
            <w:r>
              <w:rPr>
                <w:rFonts w:ascii="仿宋_GB2312" w:eastAsia="仿宋_GB2312" w:hAnsi="仿宋_GB2312" w:cs="仿宋_GB2312" w:hint="eastAsia"/>
                <w:color w:val="000000" w:themeColor="text1"/>
                <w:sz w:val="20"/>
              </w:rPr>
              <w:t>）</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C048A2" w:rsidRDefault="00BA3710">
      <w:pPr>
        <w:pStyle w:val="a0"/>
      </w:pPr>
      <w:r>
        <w:rPr>
          <w:rFonts w:ascii="黑体" w:eastAsia="黑体" w:hAnsi="黑体" w:hint="eastAsia"/>
          <w:szCs w:val="21"/>
        </w:rPr>
        <w:t>提示：如您的专户开户行已开户请填写下面的开户行信息，如还未完成开户，请合同管理阶段再填写。</w:t>
      </w:r>
    </w:p>
    <w:p w:rsidR="00C048A2" w:rsidRDefault="00C048A2">
      <w:pPr>
        <w:pStyle w:val="a0"/>
        <w:rPr>
          <w:color w:val="000000" w:themeColor="text1"/>
        </w:rPr>
      </w:pPr>
    </w:p>
    <w:p w:rsidR="00C048A2" w:rsidRDefault="00C048A2">
      <w:pPr>
        <w:pStyle w:val="a0"/>
        <w:rPr>
          <w:color w:val="000000" w:themeColor="text1"/>
        </w:rPr>
      </w:pPr>
    </w:p>
    <w:p w:rsidR="00C048A2" w:rsidRDefault="00BA3710">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C048A2">
        <w:trPr>
          <w:trHeight w:val="465"/>
        </w:trPr>
        <w:tc>
          <w:tcPr>
            <w:tcW w:w="9072" w:type="dxa"/>
            <w:vAlign w:val="center"/>
          </w:tcPr>
          <w:p w:rsidR="00C048A2" w:rsidRDefault="00BA3710">
            <w:pPr>
              <w:rPr>
                <w:color w:val="000000" w:themeColor="text1"/>
              </w:rPr>
            </w:pPr>
            <w:r>
              <w:rPr>
                <w:rFonts w:hint="eastAsia"/>
                <w:b/>
                <w:bCs/>
                <w:color w:val="000000" w:themeColor="text1"/>
              </w:rPr>
              <w:t>单位简介及建设依据（限</w:t>
            </w:r>
            <w:r>
              <w:rPr>
                <w:rFonts w:hint="eastAsia"/>
                <w:b/>
                <w:bCs/>
                <w:color w:val="000000" w:themeColor="text1"/>
              </w:rPr>
              <w:t>500</w:t>
            </w:r>
            <w:r>
              <w:rPr>
                <w:rFonts w:hint="eastAsia"/>
                <w:b/>
                <w:bCs/>
                <w:color w:val="000000" w:themeColor="text1"/>
              </w:rPr>
              <w:t>字以内）</w:t>
            </w:r>
          </w:p>
        </w:tc>
      </w:tr>
      <w:tr w:rsidR="00C048A2">
        <w:trPr>
          <w:trHeight w:val="2557"/>
        </w:trPr>
        <w:tc>
          <w:tcPr>
            <w:tcW w:w="9072" w:type="dxa"/>
          </w:tcPr>
          <w:p w:rsidR="00C048A2" w:rsidRDefault="00C048A2">
            <w:pPr>
              <w:rPr>
                <w:color w:val="000000" w:themeColor="text1"/>
              </w:rPr>
            </w:pPr>
          </w:p>
        </w:tc>
      </w:tr>
      <w:tr w:rsidR="00C048A2">
        <w:trPr>
          <w:trHeight w:val="465"/>
        </w:trPr>
        <w:tc>
          <w:tcPr>
            <w:tcW w:w="9072" w:type="dxa"/>
            <w:vAlign w:val="center"/>
          </w:tcPr>
          <w:p w:rsidR="00C048A2" w:rsidRDefault="00BA3710">
            <w:pPr>
              <w:rPr>
                <w:color w:val="000000" w:themeColor="text1"/>
              </w:rPr>
            </w:pPr>
            <w:r>
              <w:rPr>
                <w:rFonts w:hint="eastAsia"/>
                <w:b/>
                <w:bCs/>
                <w:color w:val="000000" w:themeColor="text1"/>
              </w:rPr>
              <w:t>主要建设内容和目标（限</w:t>
            </w:r>
            <w:r>
              <w:rPr>
                <w:rFonts w:hint="eastAsia"/>
                <w:b/>
                <w:bCs/>
                <w:color w:val="000000" w:themeColor="text1"/>
              </w:rPr>
              <w:t>500</w:t>
            </w:r>
            <w:r>
              <w:rPr>
                <w:rFonts w:hint="eastAsia"/>
                <w:b/>
                <w:bCs/>
                <w:color w:val="000000" w:themeColor="text1"/>
              </w:rPr>
              <w:t>字以内）</w:t>
            </w:r>
          </w:p>
        </w:tc>
      </w:tr>
      <w:tr w:rsidR="00C048A2">
        <w:trPr>
          <w:trHeight w:val="6212"/>
        </w:trPr>
        <w:tc>
          <w:tcPr>
            <w:tcW w:w="9072" w:type="dxa"/>
            <w:tcBorders>
              <w:top w:val="single" w:sz="4" w:space="0" w:color="auto"/>
              <w:left w:val="single" w:sz="4" w:space="0" w:color="auto"/>
              <w:bottom w:val="single" w:sz="4" w:space="0" w:color="auto"/>
              <w:right w:val="single" w:sz="4" w:space="0" w:color="auto"/>
            </w:tcBorders>
          </w:tcPr>
          <w:p w:rsidR="00C048A2" w:rsidRDefault="00C048A2">
            <w:pPr>
              <w:rPr>
                <w:color w:val="000000" w:themeColor="text1"/>
              </w:rPr>
            </w:pPr>
          </w:p>
        </w:tc>
      </w:tr>
    </w:tbl>
    <w:p w:rsidR="00C048A2" w:rsidRDefault="00C048A2">
      <w:pPr>
        <w:widowControl/>
        <w:jc w:val="left"/>
        <w:rPr>
          <w:rFonts w:ascii="宋体"/>
          <w:b/>
          <w:color w:val="000000" w:themeColor="text1"/>
          <w:sz w:val="24"/>
          <w:szCs w:val="24"/>
        </w:rPr>
      </w:pPr>
    </w:p>
    <w:p w:rsidR="00C048A2" w:rsidRDefault="00C048A2">
      <w:pPr>
        <w:pStyle w:val="a0"/>
        <w:outlineLvl w:val="0"/>
        <w:rPr>
          <w:rFonts w:ascii="黑体" w:eastAsia="黑体" w:hAnsi="黑体"/>
          <w:color w:val="000000" w:themeColor="text1"/>
          <w:sz w:val="24"/>
        </w:rPr>
      </w:pPr>
    </w:p>
    <w:p w:rsidR="00C048A2" w:rsidRDefault="00BA3710">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C048A2">
        <w:trPr>
          <w:trHeight w:hRule="exact" w:val="748"/>
        </w:trPr>
        <w:tc>
          <w:tcPr>
            <w:tcW w:w="1710" w:type="dxa"/>
          </w:tcPr>
          <w:p w:rsidR="00C048A2" w:rsidRDefault="00BA3710">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C048A2">
        <w:trPr>
          <w:trHeight w:hRule="exact" w:val="748"/>
        </w:trPr>
        <w:tc>
          <w:tcPr>
            <w:tcW w:w="1710" w:type="dxa"/>
          </w:tcPr>
          <w:p w:rsidR="00C048A2" w:rsidRDefault="00BA3710">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C048A2" w:rsidRDefault="00C048A2">
            <w:pPr>
              <w:jc w:val="center"/>
              <w:rPr>
                <w:rFonts w:ascii="仿宋_GB2312" w:eastAsia="仿宋_GB2312" w:hAnsi="仿宋_GB2312" w:cs="仿宋_GB2312"/>
                <w:color w:val="000000" w:themeColor="text1"/>
                <w:sz w:val="20"/>
              </w:rPr>
            </w:pPr>
          </w:p>
        </w:tc>
        <w:tc>
          <w:tcPr>
            <w:tcW w:w="1462" w:type="dxa"/>
          </w:tcPr>
          <w:p w:rsidR="00C048A2" w:rsidRDefault="00BA3710">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C048A2" w:rsidRDefault="00C048A2">
            <w:pPr>
              <w:jc w:val="center"/>
              <w:rPr>
                <w:rFonts w:ascii="仿宋_GB2312" w:eastAsia="仿宋_GB2312" w:hAnsi="仿宋_GB2312" w:cs="仿宋_GB2312"/>
                <w:color w:val="000000" w:themeColor="text1"/>
                <w:sz w:val="20"/>
              </w:rPr>
            </w:pPr>
          </w:p>
        </w:tc>
      </w:tr>
    </w:tbl>
    <w:p w:rsidR="00C048A2" w:rsidRDefault="00BA3710">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C048A2" w:rsidRDefault="00BA3710">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C048A2">
      <w:pPr>
        <w:pStyle w:val="a0"/>
        <w:rPr>
          <w:rFonts w:ascii="黑体" w:eastAsia="黑体" w:hAnsi="黑体"/>
          <w:color w:val="000000" w:themeColor="text1"/>
          <w:sz w:val="24"/>
        </w:rPr>
      </w:pPr>
    </w:p>
    <w:p w:rsidR="00C048A2" w:rsidRDefault="00BA3710">
      <w:pPr>
        <w:pStyle w:val="a0"/>
        <w:rPr>
          <w:rFonts w:ascii="黑体" w:eastAsia="黑体" w:hAnsi="黑体"/>
          <w:color w:val="000000" w:themeColor="text1"/>
          <w:sz w:val="24"/>
        </w:rPr>
      </w:pPr>
      <w:r>
        <w:rPr>
          <w:rFonts w:ascii="黑体" w:eastAsia="黑体" w:hAnsi="黑体" w:hint="eastAsia"/>
          <w:color w:val="000000" w:themeColor="text1"/>
          <w:sz w:val="24"/>
        </w:rPr>
        <w:lastRenderedPageBreak/>
        <w:t>六、</w:t>
      </w:r>
      <w:r>
        <w:rPr>
          <w:rFonts w:ascii="黑体" w:eastAsia="黑体" w:hAnsi="黑体" w:hint="eastAsia"/>
          <w:color w:val="000000" w:themeColor="text1"/>
          <w:sz w:val="24"/>
        </w:rPr>
        <w:t>项目单位商标（品牌）管理情况</w:t>
      </w:r>
    </w:p>
    <w:p w:rsidR="00C048A2" w:rsidRDefault="00C048A2">
      <w:pPr>
        <w:pStyle w:val="a0"/>
        <w:rPr>
          <w:rFonts w:ascii="黑体" w:eastAsia="黑体" w:hAnsi="黑体"/>
          <w:color w:val="000000" w:themeColor="text1"/>
          <w:sz w:val="24"/>
        </w:rPr>
      </w:pPr>
    </w:p>
    <w:tbl>
      <w:tblPr>
        <w:tblW w:w="9040" w:type="dxa"/>
        <w:tblInd w:w="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1410"/>
        <w:gridCol w:w="1130"/>
        <w:gridCol w:w="126"/>
        <w:gridCol w:w="878"/>
        <w:gridCol w:w="267"/>
        <w:gridCol w:w="584"/>
        <w:gridCol w:w="349"/>
        <w:gridCol w:w="1134"/>
        <w:gridCol w:w="49"/>
        <w:gridCol w:w="757"/>
        <w:gridCol w:w="226"/>
        <w:gridCol w:w="1084"/>
        <w:gridCol w:w="1046"/>
      </w:tblGrid>
      <w:tr w:rsidR="00C048A2">
        <w:trPr>
          <w:trHeight w:hRule="exact" w:val="525"/>
        </w:trPr>
        <w:tc>
          <w:tcPr>
            <w:tcW w:w="2666" w:type="dxa"/>
            <w:gridSpan w:val="3"/>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 xml:space="preserve">   </w:t>
            </w:r>
            <w:r>
              <w:rPr>
                <w:rFonts w:ascii="Times New Roman" w:hAnsi="Times New Roman" w:cs="Times New Roman" w:hint="eastAsia"/>
                <w:szCs w:val="20"/>
              </w:rPr>
              <w:t>商标名称</w:t>
            </w:r>
          </w:p>
        </w:tc>
        <w:tc>
          <w:tcPr>
            <w:tcW w:w="1729" w:type="dxa"/>
            <w:gridSpan w:val="3"/>
            <w:tcBorders>
              <w:top w:val="single" w:sz="4" w:space="0" w:color="auto"/>
            </w:tcBorders>
            <w:vAlign w:val="center"/>
          </w:tcPr>
          <w:p w:rsidR="00C048A2" w:rsidRDefault="00C048A2">
            <w:pPr>
              <w:rPr>
                <w:rFonts w:ascii="Times New Roman" w:hAnsi="Times New Roman" w:cs="Times New Roman"/>
                <w:szCs w:val="20"/>
              </w:rPr>
            </w:pPr>
            <w:bookmarkStart w:id="18" w:name="xmtype"/>
            <w:bookmarkEnd w:id="18"/>
          </w:p>
        </w:tc>
        <w:tc>
          <w:tcPr>
            <w:tcW w:w="2289" w:type="dxa"/>
            <w:gridSpan w:val="4"/>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注册号</w:t>
            </w:r>
          </w:p>
        </w:tc>
        <w:tc>
          <w:tcPr>
            <w:tcW w:w="2356" w:type="dxa"/>
            <w:gridSpan w:val="3"/>
            <w:tcBorders>
              <w:top w:val="single" w:sz="4" w:space="0" w:color="auto"/>
            </w:tcBorders>
            <w:vAlign w:val="center"/>
          </w:tcPr>
          <w:p w:rsidR="00C048A2" w:rsidRDefault="00C048A2">
            <w:pPr>
              <w:rPr>
                <w:rFonts w:ascii="Times New Roman" w:hAnsi="Times New Roman" w:cs="Times New Roman"/>
                <w:szCs w:val="20"/>
              </w:rPr>
            </w:pPr>
          </w:p>
        </w:tc>
      </w:tr>
      <w:tr w:rsidR="00C048A2">
        <w:trPr>
          <w:trHeight w:hRule="exact" w:val="1274"/>
        </w:trPr>
        <w:tc>
          <w:tcPr>
            <w:tcW w:w="4395" w:type="dxa"/>
            <w:gridSpan w:val="6"/>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 xml:space="preserve">  </w:t>
            </w:r>
            <w:r>
              <w:rPr>
                <w:rFonts w:ascii="Times New Roman" w:hAnsi="Times New Roman" w:cs="Times New Roman" w:hint="eastAsia"/>
                <w:szCs w:val="20"/>
              </w:rPr>
              <w:t>商标注册单位名称</w:t>
            </w:r>
          </w:p>
          <w:p w:rsidR="00C048A2" w:rsidRDefault="00BA3710">
            <w:pPr>
              <w:rPr>
                <w:rFonts w:ascii="Times New Roman" w:hAnsi="Times New Roman" w:cs="Times New Roman"/>
                <w:sz w:val="15"/>
                <w:szCs w:val="15"/>
              </w:rPr>
            </w:pPr>
            <w:r>
              <w:rPr>
                <w:rFonts w:ascii="Times New Roman" w:hAnsi="Times New Roman" w:cs="Times New Roman" w:hint="eastAsia"/>
                <w:sz w:val="15"/>
                <w:szCs w:val="15"/>
              </w:rPr>
              <w:t>（注：需提供商标注册相关文件复印件，商标注册单位与项目申报单位不一致的，还须填写商标授权单位名称并提供其营业执照复印件）</w:t>
            </w:r>
          </w:p>
        </w:tc>
        <w:tc>
          <w:tcPr>
            <w:tcW w:w="4645" w:type="dxa"/>
            <w:gridSpan w:val="7"/>
            <w:tcBorders>
              <w:top w:val="single" w:sz="4" w:space="0" w:color="auto"/>
            </w:tcBorders>
            <w:vAlign w:val="center"/>
          </w:tcPr>
          <w:p w:rsidR="00C048A2" w:rsidRDefault="00C048A2">
            <w:pPr>
              <w:rPr>
                <w:rFonts w:ascii="Times New Roman" w:hAnsi="Times New Roman" w:cs="Times New Roman"/>
                <w:sz w:val="15"/>
                <w:szCs w:val="15"/>
              </w:rPr>
            </w:pPr>
          </w:p>
        </w:tc>
      </w:tr>
      <w:tr w:rsidR="00C048A2">
        <w:trPr>
          <w:trHeight w:hRule="exact" w:val="525"/>
        </w:trPr>
        <w:tc>
          <w:tcPr>
            <w:tcW w:w="2666" w:type="dxa"/>
            <w:gridSpan w:val="3"/>
            <w:tcBorders>
              <w:top w:val="single" w:sz="4" w:space="0" w:color="auto"/>
            </w:tcBorders>
            <w:vAlign w:val="center"/>
          </w:tcPr>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单位注册地址</w:t>
            </w:r>
          </w:p>
        </w:tc>
        <w:tc>
          <w:tcPr>
            <w:tcW w:w="1729" w:type="dxa"/>
            <w:gridSpan w:val="3"/>
            <w:tcBorders>
              <w:top w:val="single" w:sz="4" w:space="0" w:color="auto"/>
            </w:tcBorders>
            <w:vAlign w:val="center"/>
          </w:tcPr>
          <w:p w:rsidR="00C048A2" w:rsidRDefault="00C048A2">
            <w:pPr>
              <w:rPr>
                <w:rFonts w:ascii="Times New Roman" w:hAnsi="Times New Roman" w:cs="Times New Roman"/>
                <w:szCs w:val="20"/>
              </w:rPr>
            </w:pPr>
          </w:p>
        </w:tc>
        <w:tc>
          <w:tcPr>
            <w:tcW w:w="2289" w:type="dxa"/>
            <w:gridSpan w:val="4"/>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商标注册有效期限</w:t>
            </w:r>
          </w:p>
        </w:tc>
        <w:tc>
          <w:tcPr>
            <w:tcW w:w="2356" w:type="dxa"/>
            <w:gridSpan w:val="3"/>
            <w:tcBorders>
              <w:top w:val="single" w:sz="4" w:space="0" w:color="auto"/>
            </w:tcBorders>
            <w:vAlign w:val="center"/>
          </w:tcPr>
          <w:p w:rsidR="00C048A2" w:rsidRDefault="00C048A2">
            <w:pPr>
              <w:rPr>
                <w:rFonts w:ascii="Times New Roman" w:hAnsi="Times New Roman" w:cs="Times New Roman"/>
                <w:szCs w:val="20"/>
              </w:rPr>
            </w:pPr>
          </w:p>
        </w:tc>
      </w:tr>
      <w:tr w:rsidR="00C048A2">
        <w:trPr>
          <w:trHeight w:hRule="exact" w:val="798"/>
        </w:trPr>
        <w:tc>
          <w:tcPr>
            <w:tcW w:w="2666" w:type="dxa"/>
            <w:gridSpan w:val="3"/>
            <w:tcBorders>
              <w:top w:val="single" w:sz="4" w:space="0" w:color="auto"/>
            </w:tcBorders>
            <w:vAlign w:val="center"/>
          </w:tcPr>
          <w:p w:rsidR="00C048A2" w:rsidRDefault="00BA3710">
            <w:pPr>
              <w:jc w:val="left"/>
              <w:rPr>
                <w:rFonts w:ascii="Times New Roman" w:hAnsi="Times New Roman" w:cs="Times New Roman"/>
                <w:szCs w:val="20"/>
              </w:rPr>
            </w:pPr>
            <w:r>
              <w:rPr>
                <w:rFonts w:ascii="Times New Roman" w:hAnsi="Times New Roman" w:cs="Times New Roman" w:hint="eastAsia"/>
                <w:szCs w:val="20"/>
              </w:rPr>
              <w:t>商标核定使用的商品或服务类别</w:t>
            </w:r>
          </w:p>
        </w:tc>
        <w:tc>
          <w:tcPr>
            <w:tcW w:w="6374" w:type="dxa"/>
            <w:gridSpan w:val="10"/>
            <w:tcBorders>
              <w:top w:val="single" w:sz="4" w:space="0" w:color="auto"/>
            </w:tcBorders>
            <w:vAlign w:val="bottom"/>
          </w:tcPr>
          <w:p w:rsidR="00C048A2" w:rsidRDefault="00C048A2">
            <w:pPr>
              <w:jc w:val="center"/>
              <w:rPr>
                <w:rFonts w:ascii="Times New Roman" w:hAnsi="Times New Roman" w:cs="Times New Roman"/>
                <w:szCs w:val="20"/>
              </w:rPr>
            </w:pPr>
          </w:p>
        </w:tc>
      </w:tr>
      <w:tr w:rsidR="00C048A2">
        <w:trPr>
          <w:trHeight w:hRule="exact" w:val="798"/>
        </w:trPr>
        <w:tc>
          <w:tcPr>
            <w:tcW w:w="2666" w:type="dxa"/>
            <w:gridSpan w:val="3"/>
            <w:tcBorders>
              <w:top w:val="single" w:sz="4" w:space="0" w:color="auto"/>
            </w:tcBorders>
            <w:vAlign w:val="center"/>
          </w:tcPr>
          <w:p w:rsidR="00C048A2" w:rsidRDefault="00BA3710">
            <w:pPr>
              <w:jc w:val="left"/>
              <w:rPr>
                <w:rFonts w:ascii="Times New Roman" w:hAnsi="Times New Roman" w:cs="Times New Roman"/>
                <w:szCs w:val="20"/>
              </w:rPr>
            </w:pPr>
            <w:r>
              <w:rPr>
                <w:rFonts w:ascii="Times New Roman" w:hAnsi="Times New Roman" w:cs="Times New Roman" w:hint="eastAsia"/>
                <w:szCs w:val="20"/>
              </w:rPr>
              <w:t>商标核定使用的商品或服务范围</w:t>
            </w:r>
          </w:p>
        </w:tc>
        <w:tc>
          <w:tcPr>
            <w:tcW w:w="6374" w:type="dxa"/>
            <w:gridSpan w:val="10"/>
            <w:tcBorders>
              <w:top w:val="single" w:sz="4" w:space="0" w:color="auto"/>
            </w:tcBorders>
            <w:vAlign w:val="center"/>
          </w:tcPr>
          <w:p w:rsidR="00C048A2" w:rsidRDefault="00C048A2">
            <w:pPr>
              <w:rPr>
                <w:rFonts w:ascii="Times New Roman" w:hAnsi="Times New Roman" w:cs="Times New Roman"/>
                <w:szCs w:val="20"/>
              </w:rPr>
            </w:pPr>
          </w:p>
        </w:tc>
      </w:tr>
      <w:tr w:rsidR="00C048A2">
        <w:trPr>
          <w:trHeight w:hRule="exact" w:val="663"/>
        </w:trPr>
        <w:tc>
          <w:tcPr>
            <w:tcW w:w="2666" w:type="dxa"/>
            <w:gridSpan w:val="3"/>
            <w:vMerge w:val="restart"/>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项目单位商标（品牌）管理部门人员及结构</w:t>
            </w:r>
          </w:p>
        </w:tc>
        <w:tc>
          <w:tcPr>
            <w:tcW w:w="878" w:type="dxa"/>
            <w:vMerge w:val="restart"/>
            <w:tcBorders>
              <w:top w:val="single" w:sz="4" w:space="0" w:color="auto"/>
            </w:tcBorders>
            <w:vAlign w:val="center"/>
          </w:tcPr>
          <w:p w:rsidR="00C048A2" w:rsidRDefault="00BA3710">
            <w:pPr>
              <w:rPr>
                <w:rFonts w:ascii="Times New Roman" w:hAnsi="Times New Roman" w:cs="Times New Roman"/>
                <w:szCs w:val="20"/>
              </w:rPr>
            </w:pPr>
            <w:bookmarkStart w:id="19" w:name="tempxmztotalcyrs"/>
            <w:bookmarkEnd w:id="19"/>
            <w:r>
              <w:rPr>
                <w:rFonts w:ascii="Times New Roman" w:hAnsi="Times New Roman" w:cs="Times New Roman" w:hint="eastAsia"/>
                <w:szCs w:val="20"/>
              </w:rPr>
              <w:t>总人数</w:t>
            </w:r>
          </w:p>
          <w:p w:rsidR="00C048A2" w:rsidRDefault="00BA3710">
            <w:pPr>
              <w:rPr>
                <w:rFonts w:ascii="Times New Roman" w:hAnsi="Times New Roman" w:cs="Times New Roman"/>
                <w:kern w:val="0"/>
                <w:sz w:val="18"/>
                <w:szCs w:val="20"/>
              </w:rPr>
            </w:pPr>
            <w:r>
              <w:rPr>
                <w:rFonts w:ascii="Times New Roman" w:hAnsi="Times New Roman" w:cs="Times New Roman" w:hint="eastAsia"/>
                <w:kern w:val="0"/>
                <w:sz w:val="18"/>
                <w:szCs w:val="20"/>
              </w:rPr>
              <w:t xml:space="preserve"> </w:t>
            </w:r>
            <w:r>
              <w:rPr>
                <w:rFonts w:ascii="Times New Roman" w:hAnsi="Times New Roman" w:cs="Times New Roman" w:hint="eastAsia"/>
                <w:kern w:val="0"/>
                <w:sz w:val="18"/>
                <w:szCs w:val="20"/>
              </w:rPr>
              <w:t>（人）</w:t>
            </w:r>
          </w:p>
          <w:p w:rsidR="00C048A2" w:rsidRDefault="00C048A2">
            <w:pPr>
              <w:rPr>
                <w:rFonts w:ascii="Times New Roman" w:hAnsi="Times New Roman" w:cs="Times New Roman"/>
                <w:kern w:val="0"/>
                <w:sz w:val="18"/>
                <w:szCs w:val="20"/>
              </w:rPr>
            </w:pPr>
          </w:p>
          <w:p w:rsidR="00C048A2" w:rsidRDefault="00C048A2">
            <w:pPr>
              <w:rPr>
                <w:rFonts w:ascii="Times New Roman" w:hAnsi="Times New Roman" w:cs="Times New Roman"/>
                <w:kern w:val="0"/>
                <w:sz w:val="18"/>
                <w:szCs w:val="20"/>
              </w:rPr>
            </w:pPr>
          </w:p>
          <w:p w:rsidR="00C048A2" w:rsidRDefault="00C048A2">
            <w:pPr>
              <w:rPr>
                <w:rFonts w:ascii="Times New Roman" w:hAnsi="Times New Roman" w:cs="Times New Roman"/>
                <w:kern w:val="0"/>
                <w:sz w:val="18"/>
                <w:szCs w:val="20"/>
              </w:rPr>
            </w:pPr>
          </w:p>
          <w:p w:rsidR="00C048A2" w:rsidRDefault="00C048A2">
            <w:pPr>
              <w:rPr>
                <w:rFonts w:ascii="Times New Roman" w:hAnsi="Times New Roman" w:cs="Times New Roman"/>
                <w:kern w:val="0"/>
                <w:sz w:val="18"/>
                <w:szCs w:val="20"/>
              </w:rPr>
            </w:pPr>
          </w:p>
        </w:tc>
        <w:tc>
          <w:tcPr>
            <w:tcW w:w="851" w:type="dxa"/>
            <w:gridSpan w:val="2"/>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博士（人）</w:t>
            </w:r>
          </w:p>
        </w:tc>
        <w:tc>
          <w:tcPr>
            <w:tcW w:w="1532" w:type="dxa"/>
            <w:gridSpan w:val="3"/>
            <w:tcBorders>
              <w:top w:val="single" w:sz="4" w:space="0" w:color="auto"/>
            </w:tcBorders>
            <w:vAlign w:val="center"/>
          </w:tcPr>
          <w:p w:rsidR="00C048A2" w:rsidRDefault="00C048A2">
            <w:pPr>
              <w:rPr>
                <w:rFonts w:ascii="Times New Roman" w:hAnsi="Times New Roman" w:cs="Times New Roman"/>
                <w:szCs w:val="20"/>
              </w:rPr>
            </w:pPr>
            <w:bookmarkStart w:id="20" w:name="tempbs"/>
            <w:bookmarkEnd w:id="20"/>
          </w:p>
        </w:tc>
        <w:tc>
          <w:tcPr>
            <w:tcW w:w="983" w:type="dxa"/>
            <w:gridSpan w:val="2"/>
            <w:tcBorders>
              <w:top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本科（人）</w:t>
            </w:r>
          </w:p>
        </w:tc>
        <w:tc>
          <w:tcPr>
            <w:tcW w:w="2130" w:type="dxa"/>
            <w:gridSpan w:val="2"/>
            <w:tcBorders>
              <w:top w:val="single" w:sz="4" w:space="0" w:color="auto"/>
            </w:tcBorders>
            <w:vAlign w:val="center"/>
          </w:tcPr>
          <w:p w:rsidR="00C048A2" w:rsidRDefault="00C048A2">
            <w:pPr>
              <w:rPr>
                <w:rFonts w:ascii="Times New Roman" w:hAnsi="Times New Roman" w:cs="Times New Roman"/>
                <w:szCs w:val="20"/>
              </w:rPr>
            </w:pPr>
            <w:bookmarkStart w:id="21" w:name="tempbk"/>
            <w:bookmarkEnd w:id="21"/>
          </w:p>
        </w:tc>
      </w:tr>
      <w:tr w:rsidR="00C048A2">
        <w:trPr>
          <w:trHeight w:hRule="exact" w:val="1296"/>
        </w:trPr>
        <w:tc>
          <w:tcPr>
            <w:tcW w:w="2666" w:type="dxa"/>
            <w:gridSpan w:val="3"/>
            <w:vMerge/>
            <w:vAlign w:val="center"/>
          </w:tcPr>
          <w:p w:rsidR="00C048A2" w:rsidRDefault="00C048A2">
            <w:pPr>
              <w:rPr>
                <w:rFonts w:ascii="Times New Roman" w:hAnsi="Times New Roman" w:cs="Times New Roman"/>
                <w:szCs w:val="20"/>
              </w:rPr>
            </w:pPr>
          </w:p>
        </w:tc>
        <w:tc>
          <w:tcPr>
            <w:tcW w:w="878" w:type="dxa"/>
            <w:vMerge/>
            <w:vAlign w:val="center"/>
          </w:tcPr>
          <w:p w:rsidR="00C048A2" w:rsidRDefault="00C048A2">
            <w:pPr>
              <w:rPr>
                <w:rFonts w:ascii="Times New Roman" w:hAnsi="Times New Roman" w:cs="Times New Roman"/>
                <w:szCs w:val="20"/>
              </w:rPr>
            </w:pPr>
          </w:p>
        </w:tc>
        <w:tc>
          <w:tcPr>
            <w:tcW w:w="851" w:type="dxa"/>
            <w:gridSpan w:val="2"/>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硕士（人）</w:t>
            </w:r>
          </w:p>
        </w:tc>
        <w:tc>
          <w:tcPr>
            <w:tcW w:w="1532" w:type="dxa"/>
            <w:gridSpan w:val="3"/>
            <w:vAlign w:val="center"/>
          </w:tcPr>
          <w:p w:rsidR="00C048A2" w:rsidRDefault="00C048A2">
            <w:pPr>
              <w:rPr>
                <w:rFonts w:ascii="Times New Roman" w:hAnsi="Times New Roman" w:cs="Times New Roman"/>
                <w:szCs w:val="20"/>
              </w:rPr>
            </w:pPr>
            <w:bookmarkStart w:id="22" w:name="tempss"/>
            <w:bookmarkEnd w:id="22"/>
          </w:p>
        </w:tc>
        <w:tc>
          <w:tcPr>
            <w:tcW w:w="983" w:type="dxa"/>
            <w:gridSpan w:val="2"/>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其他（人）</w:t>
            </w:r>
          </w:p>
        </w:tc>
        <w:tc>
          <w:tcPr>
            <w:tcW w:w="2130" w:type="dxa"/>
            <w:gridSpan w:val="2"/>
            <w:vAlign w:val="center"/>
          </w:tcPr>
          <w:p w:rsidR="00C048A2" w:rsidRDefault="00C048A2">
            <w:pPr>
              <w:rPr>
                <w:rFonts w:ascii="Times New Roman" w:hAnsi="Times New Roman" w:cs="Times New Roman"/>
                <w:szCs w:val="20"/>
              </w:rPr>
            </w:pPr>
            <w:bookmarkStart w:id="23" w:name="tempbkyx"/>
            <w:bookmarkEnd w:id="23"/>
          </w:p>
        </w:tc>
      </w:tr>
      <w:tr w:rsidR="00C048A2">
        <w:tblPrEx>
          <w:tblCellMar>
            <w:left w:w="108" w:type="dxa"/>
            <w:right w:w="108" w:type="dxa"/>
          </w:tblCellMar>
        </w:tblPrEx>
        <w:trPr>
          <w:trHeight w:hRule="exact" w:val="528"/>
        </w:trPr>
        <w:tc>
          <w:tcPr>
            <w:tcW w:w="9040" w:type="dxa"/>
            <w:gridSpan w:val="13"/>
            <w:vAlign w:val="center"/>
          </w:tcPr>
          <w:p w:rsidR="00C048A2" w:rsidRDefault="00BA3710">
            <w:pPr>
              <w:jc w:val="center"/>
              <w:rPr>
                <w:rFonts w:ascii="Times New Roman" w:hAnsi="Times New Roman" w:cs="Times New Roman"/>
                <w:szCs w:val="20"/>
              </w:rPr>
            </w:pPr>
            <w:r>
              <w:rPr>
                <w:rFonts w:ascii="Times New Roman" w:hAnsi="Times New Roman" w:cs="Times New Roman" w:hint="eastAsia"/>
                <w:szCs w:val="20"/>
              </w:rPr>
              <w:t>商标（品牌）管理机构或部门的负责人</w:t>
            </w:r>
          </w:p>
        </w:tc>
      </w:tr>
      <w:tr w:rsidR="00C048A2">
        <w:tblPrEx>
          <w:tblCellMar>
            <w:left w:w="108" w:type="dxa"/>
            <w:right w:w="108" w:type="dxa"/>
          </w:tblCellMar>
        </w:tblPrEx>
        <w:trPr>
          <w:trHeight w:hRule="exact" w:val="649"/>
        </w:trPr>
        <w:tc>
          <w:tcPr>
            <w:tcW w:w="141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 xml:space="preserve"> </w:t>
            </w:r>
            <w:r>
              <w:rPr>
                <w:rFonts w:ascii="Times New Roman" w:hAnsi="Times New Roman" w:cs="Times New Roman" w:hint="eastAsia"/>
                <w:szCs w:val="20"/>
              </w:rPr>
              <w:t>负责人</w:t>
            </w:r>
          </w:p>
        </w:tc>
        <w:tc>
          <w:tcPr>
            <w:tcW w:w="3334" w:type="dxa"/>
            <w:gridSpan w:val="6"/>
            <w:vAlign w:val="center"/>
          </w:tcPr>
          <w:p w:rsidR="00C048A2" w:rsidRDefault="00C048A2">
            <w:pPr>
              <w:rPr>
                <w:rFonts w:ascii="Times New Roman" w:hAnsi="Times New Roman" w:cs="Times New Roman"/>
                <w:szCs w:val="20"/>
              </w:rPr>
            </w:pPr>
            <w:bookmarkStart w:id="24" w:name="tempxmzgzl"/>
            <w:bookmarkStart w:id="25" w:name="tempfzrcstime"/>
            <w:bookmarkEnd w:id="24"/>
            <w:bookmarkEnd w:id="25"/>
          </w:p>
        </w:tc>
        <w:tc>
          <w:tcPr>
            <w:tcW w:w="1134"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移动电话</w:t>
            </w:r>
          </w:p>
        </w:tc>
        <w:tc>
          <w:tcPr>
            <w:tcW w:w="1032" w:type="dxa"/>
            <w:gridSpan w:val="3"/>
            <w:vAlign w:val="center"/>
          </w:tcPr>
          <w:p w:rsidR="00C048A2" w:rsidRDefault="00C048A2">
            <w:pPr>
              <w:rPr>
                <w:rFonts w:ascii="Times New Roman" w:hAnsi="Times New Roman" w:cs="Times New Roman"/>
                <w:szCs w:val="20"/>
              </w:rPr>
            </w:pPr>
            <w:bookmarkStart w:id="26" w:name="tempmobile"/>
            <w:bookmarkEnd w:id="26"/>
          </w:p>
        </w:tc>
        <w:tc>
          <w:tcPr>
            <w:tcW w:w="1084"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电子邮箱</w:t>
            </w:r>
          </w:p>
        </w:tc>
        <w:tc>
          <w:tcPr>
            <w:tcW w:w="1046" w:type="dxa"/>
            <w:vAlign w:val="center"/>
          </w:tcPr>
          <w:p w:rsidR="00C048A2" w:rsidRDefault="00C048A2">
            <w:pPr>
              <w:rPr>
                <w:rFonts w:ascii="Times New Roman" w:hAnsi="Times New Roman" w:cs="Times New Roman"/>
                <w:szCs w:val="20"/>
              </w:rPr>
            </w:pPr>
            <w:bookmarkStart w:id="27" w:name="templxremail"/>
            <w:bookmarkEnd w:id="27"/>
          </w:p>
        </w:tc>
      </w:tr>
      <w:tr w:rsidR="00C048A2">
        <w:tblPrEx>
          <w:tblCellMar>
            <w:left w:w="108" w:type="dxa"/>
            <w:right w:w="108" w:type="dxa"/>
          </w:tblCellMar>
        </w:tblPrEx>
        <w:trPr>
          <w:trHeight w:hRule="exact" w:val="553"/>
        </w:trPr>
        <w:tc>
          <w:tcPr>
            <w:tcW w:w="141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 xml:space="preserve">  </w:t>
            </w:r>
            <w:r>
              <w:rPr>
                <w:rFonts w:ascii="Times New Roman" w:hAnsi="Times New Roman" w:cs="Times New Roman" w:hint="eastAsia"/>
                <w:szCs w:val="20"/>
              </w:rPr>
              <w:t>学历</w:t>
            </w:r>
          </w:p>
        </w:tc>
        <w:tc>
          <w:tcPr>
            <w:tcW w:w="1130" w:type="dxa"/>
            <w:tcBorders>
              <w:bottom w:val="single" w:sz="4" w:space="0" w:color="auto"/>
            </w:tcBorders>
            <w:vAlign w:val="center"/>
          </w:tcPr>
          <w:p w:rsidR="00C048A2" w:rsidRDefault="00C048A2">
            <w:pPr>
              <w:rPr>
                <w:rFonts w:ascii="Times New Roman" w:hAnsi="Times New Roman" w:cs="Times New Roman"/>
                <w:szCs w:val="20"/>
              </w:rPr>
            </w:pPr>
            <w:bookmarkStart w:id="28" w:name="tempfzrxl"/>
            <w:bookmarkEnd w:id="28"/>
          </w:p>
        </w:tc>
        <w:tc>
          <w:tcPr>
            <w:tcW w:w="1271" w:type="dxa"/>
            <w:gridSpan w:val="3"/>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专业</w:t>
            </w:r>
          </w:p>
        </w:tc>
        <w:tc>
          <w:tcPr>
            <w:tcW w:w="933" w:type="dxa"/>
            <w:gridSpan w:val="2"/>
            <w:vAlign w:val="center"/>
          </w:tcPr>
          <w:p w:rsidR="00C048A2" w:rsidRDefault="00C048A2">
            <w:pPr>
              <w:rPr>
                <w:rFonts w:ascii="Times New Roman" w:hAnsi="Times New Roman" w:cs="Times New Roman"/>
                <w:szCs w:val="20"/>
              </w:rPr>
            </w:pPr>
            <w:bookmarkStart w:id="29" w:name="temphx1zy"/>
            <w:bookmarkEnd w:id="29"/>
          </w:p>
        </w:tc>
        <w:tc>
          <w:tcPr>
            <w:tcW w:w="1134"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职称</w:t>
            </w:r>
          </w:p>
        </w:tc>
        <w:tc>
          <w:tcPr>
            <w:tcW w:w="1032" w:type="dxa"/>
            <w:gridSpan w:val="3"/>
            <w:vAlign w:val="center"/>
          </w:tcPr>
          <w:p w:rsidR="00C048A2" w:rsidRDefault="00C048A2">
            <w:pPr>
              <w:rPr>
                <w:rFonts w:ascii="Times New Roman" w:hAnsi="Times New Roman" w:cs="Times New Roman"/>
                <w:szCs w:val="20"/>
              </w:rPr>
            </w:pPr>
            <w:bookmarkStart w:id="30" w:name="tempfzrzhichen"/>
            <w:bookmarkEnd w:id="30"/>
          </w:p>
        </w:tc>
        <w:tc>
          <w:tcPr>
            <w:tcW w:w="1084"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身份证号</w:t>
            </w:r>
          </w:p>
        </w:tc>
        <w:tc>
          <w:tcPr>
            <w:tcW w:w="1046" w:type="dxa"/>
            <w:vAlign w:val="center"/>
          </w:tcPr>
          <w:p w:rsidR="00C048A2" w:rsidRDefault="00C048A2">
            <w:pPr>
              <w:rPr>
                <w:rFonts w:ascii="Times New Roman" w:hAnsi="Times New Roman" w:cs="Times New Roman"/>
                <w:szCs w:val="20"/>
              </w:rPr>
            </w:pPr>
            <w:bookmarkStart w:id="31" w:name="tempfzrpsfzh"/>
            <w:bookmarkEnd w:id="31"/>
          </w:p>
        </w:tc>
      </w:tr>
      <w:tr w:rsidR="00C048A2">
        <w:tblPrEx>
          <w:tblCellMar>
            <w:left w:w="108" w:type="dxa"/>
            <w:right w:w="108" w:type="dxa"/>
          </w:tblCellMar>
        </w:tblPrEx>
        <w:trPr>
          <w:trHeight w:hRule="exact" w:val="624"/>
        </w:trPr>
        <w:tc>
          <w:tcPr>
            <w:tcW w:w="141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机构（部门）名称及职务</w:t>
            </w:r>
          </w:p>
        </w:tc>
        <w:tc>
          <w:tcPr>
            <w:tcW w:w="7630" w:type="dxa"/>
            <w:gridSpan w:val="12"/>
            <w:tcBorders>
              <w:bottom w:val="single" w:sz="4" w:space="0" w:color="auto"/>
            </w:tcBorders>
            <w:vAlign w:val="center"/>
          </w:tcPr>
          <w:p w:rsidR="00C048A2" w:rsidRDefault="00C048A2">
            <w:pPr>
              <w:rPr>
                <w:rFonts w:ascii="Times New Roman" w:hAnsi="Times New Roman" w:cs="Times New Roman"/>
                <w:szCs w:val="20"/>
              </w:rPr>
            </w:pPr>
            <w:bookmarkStart w:id="32" w:name="tempfzrcompanyandzw"/>
            <w:bookmarkEnd w:id="32"/>
          </w:p>
        </w:tc>
      </w:tr>
      <w:tr w:rsidR="00C048A2">
        <w:tblPrEx>
          <w:tblCellMar>
            <w:left w:w="108" w:type="dxa"/>
            <w:right w:w="108" w:type="dxa"/>
          </w:tblCellMar>
        </w:tblPrEx>
        <w:trPr>
          <w:trHeight w:val="1034"/>
        </w:trPr>
        <w:tc>
          <w:tcPr>
            <w:tcW w:w="141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负责人简历</w:t>
            </w:r>
          </w:p>
        </w:tc>
        <w:tc>
          <w:tcPr>
            <w:tcW w:w="7630" w:type="dxa"/>
            <w:gridSpan w:val="12"/>
            <w:tcBorders>
              <w:top w:val="single" w:sz="4" w:space="0" w:color="auto"/>
            </w:tcBorders>
          </w:tcPr>
          <w:p w:rsidR="00C048A2" w:rsidRDefault="00C048A2">
            <w:pPr>
              <w:rPr>
                <w:rFonts w:ascii="Times New Roman" w:hAnsi="Times New Roman" w:cs="Times New Roman"/>
                <w:szCs w:val="20"/>
              </w:rPr>
            </w:pPr>
            <w:bookmarkStart w:id="33" w:name="tempfzrjianli"/>
            <w:bookmarkEnd w:id="33"/>
          </w:p>
        </w:tc>
      </w:tr>
      <w:tr w:rsidR="00C048A2">
        <w:tblPrEx>
          <w:tblCellMar>
            <w:left w:w="108" w:type="dxa"/>
            <w:right w:w="108" w:type="dxa"/>
          </w:tblCellMar>
        </w:tblPrEx>
        <w:trPr>
          <w:trHeight w:hRule="exact" w:val="525"/>
        </w:trPr>
        <w:tc>
          <w:tcPr>
            <w:tcW w:w="9040" w:type="dxa"/>
            <w:gridSpan w:val="13"/>
            <w:tcBorders>
              <w:top w:val="single" w:sz="4" w:space="0" w:color="auto"/>
              <w:bottom w:val="single" w:sz="4" w:space="0" w:color="auto"/>
            </w:tcBorders>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商标（品牌）管理机构或部门负责人的主要工作内容</w:t>
            </w:r>
            <w:r>
              <w:rPr>
                <w:rFonts w:ascii="Times New Roman" w:hAnsi="Times New Roman" w:cs="Times New Roman" w:hint="eastAsia"/>
                <w:szCs w:val="20"/>
              </w:rPr>
              <w:t>、</w:t>
            </w:r>
            <w:r>
              <w:rPr>
                <w:rFonts w:ascii="Times New Roman" w:hAnsi="Times New Roman" w:cs="Times New Roman" w:hint="eastAsia"/>
                <w:szCs w:val="20"/>
              </w:rPr>
              <w:t>商标运行方式及运行载体</w:t>
            </w:r>
            <w:r>
              <w:rPr>
                <w:rFonts w:ascii="Times New Roman" w:hAnsi="Times New Roman" w:cs="Times New Roman" w:hint="eastAsia"/>
                <w:szCs w:val="20"/>
              </w:rPr>
              <w:t>（</w:t>
            </w:r>
            <w:r>
              <w:rPr>
                <w:rFonts w:ascii="Times New Roman" w:hAnsi="Times New Roman" w:cs="Times New Roman" w:hint="eastAsia"/>
                <w:szCs w:val="20"/>
              </w:rPr>
              <w:t>300</w:t>
            </w:r>
            <w:r>
              <w:rPr>
                <w:rFonts w:ascii="Times New Roman" w:hAnsi="Times New Roman" w:cs="Times New Roman" w:hint="eastAsia"/>
                <w:szCs w:val="20"/>
              </w:rPr>
              <w:t>字以内）</w:t>
            </w:r>
          </w:p>
        </w:tc>
      </w:tr>
      <w:tr w:rsidR="00C048A2">
        <w:tblPrEx>
          <w:tblCellMar>
            <w:left w:w="108" w:type="dxa"/>
            <w:right w:w="108" w:type="dxa"/>
          </w:tblCellMar>
        </w:tblPrEx>
        <w:trPr>
          <w:trHeight w:hRule="exact" w:val="2022"/>
        </w:trPr>
        <w:tc>
          <w:tcPr>
            <w:tcW w:w="9040" w:type="dxa"/>
            <w:gridSpan w:val="13"/>
            <w:tcBorders>
              <w:top w:val="single" w:sz="4" w:space="0" w:color="auto"/>
            </w:tcBorders>
            <w:vAlign w:val="center"/>
          </w:tcPr>
          <w:p w:rsidR="00C048A2" w:rsidRDefault="00C048A2">
            <w:pPr>
              <w:rPr>
                <w:rFonts w:ascii="Times New Roman" w:hAnsi="Times New Roman" w:cs="Times New Roman"/>
                <w:szCs w:val="20"/>
              </w:rPr>
            </w:pPr>
          </w:p>
        </w:tc>
      </w:tr>
    </w:tbl>
    <w:p w:rsidR="00C048A2" w:rsidRDefault="00C048A2">
      <w:pPr>
        <w:rPr>
          <w:rFonts w:ascii="Times New Roman" w:hAnsi="Times New Roman" w:cs="Times New Roman"/>
          <w:kern w:val="0"/>
          <w:sz w:val="18"/>
          <w:szCs w:val="20"/>
        </w:rPr>
      </w:pPr>
    </w:p>
    <w:p w:rsidR="00C048A2" w:rsidRDefault="00BA3710">
      <w:pPr>
        <w:rPr>
          <w:rFonts w:ascii="Times New Roman" w:hAnsi="Times New Roman" w:cs="Times New Roman"/>
          <w:szCs w:val="20"/>
        </w:rPr>
      </w:pPr>
      <w:r>
        <w:rPr>
          <w:rFonts w:ascii="Times New Roman" w:hAnsi="Times New Roman" w:cs="Times New Roman" w:hint="eastAsia"/>
          <w:szCs w:val="20"/>
        </w:rPr>
        <w:t>说明：</w:t>
      </w:r>
      <w:r>
        <w:rPr>
          <w:rFonts w:ascii="Times New Roman" w:hAnsi="Times New Roman" w:cs="Times New Roman" w:hint="eastAsia"/>
          <w:szCs w:val="20"/>
        </w:rPr>
        <w:t>如果只拥有注册服务类商标（</w:t>
      </w:r>
      <w:r>
        <w:rPr>
          <w:rFonts w:ascii="Times New Roman" w:hAnsi="Times New Roman" w:cs="Times New Roman" w:hint="eastAsia"/>
          <w:szCs w:val="20"/>
        </w:rPr>
        <w:t>35-45</w:t>
      </w:r>
      <w:r>
        <w:rPr>
          <w:rFonts w:ascii="Times New Roman" w:hAnsi="Times New Roman" w:cs="Times New Roman" w:hint="eastAsia"/>
          <w:szCs w:val="20"/>
        </w:rPr>
        <w:t>类），请具体说明该商标的运行方式、运营载体并提供佐证材料（合法运营资质、网站名称、网址等），通过互联网平台运营的，</w:t>
      </w:r>
      <w:r>
        <w:rPr>
          <w:rFonts w:ascii="Times New Roman" w:hAnsi="Times New Roman" w:cs="Times New Roman" w:hint="eastAsia"/>
          <w:szCs w:val="20"/>
        </w:rPr>
        <w:t>还</w:t>
      </w:r>
      <w:r>
        <w:rPr>
          <w:rFonts w:ascii="Times New Roman" w:hAnsi="Times New Roman" w:cs="Times New Roman" w:hint="eastAsia"/>
          <w:szCs w:val="20"/>
        </w:rPr>
        <w:t>需提供公司</w:t>
      </w:r>
      <w:r>
        <w:rPr>
          <w:rFonts w:ascii="Times New Roman" w:hAnsi="Times New Roman" w:cs="Times New Roman" w:hint="eastAsia"/>
          <w:szCs w:val="20"/>
        </w:rPr>
        <w:t>ICP</w:t>
      </w:r>
      <w:r>
        <w:rPr>
          <w:rFonts w:ascii="Times New Roman" w:hAnsi="Times New Roman" w:cs="Times New Roman" w:hint="eastAsia"/>
          <w:szCs w:val="20"/>
        </w:rPr>
        <w:t>经营许可证编号及网址。</w:t>
      </w:r>
    </w:p>
    <w:p w:rsidR="00C048A2" w:rsidRDefault="00C048A2">
      <w:pPr>
        <w:rPr>
          <w:rFonts w:ascii="宋体" w:hAnsi="宋体" w:cs="Times New Roman"/>
          <w:b/>
          <w:sz w:val="24"/>
          <w:szCs w:val="24"/>
        </w:rPr>
      </w:pPr>
    </w:p>
    <w:p w:rsidR="00C048A2" w:rsidRDefault="00BA3710">
      <w:pPr>
        <w:rPr>
          <w:rFonts w:ascii="黑体" w:eastAsia="黑体" w:hAnsi="黑体"/>
          <w:szCs w:val="20"/>
        </w:rPr>
      </w:pPr>
      <w:r>
        <w:rPr>
          <w:rFonts w:ascii="黑体" w:eastAsia="黑体" w:hAnsi="黑体" w:hint="eastAsia"/>
          <w:b/>
          <w:sz w:val="24"/>
          <w:szCs w:val="24"/>
        </w:rPr>
        <w:lastRenderedPageBreak/>
        <w:t>七、</w:t>
      </w:r>
      <w:r>
        <w:rPr>
          <w:rFonts w:ascii="黑体" w:eastAsia="黑体" w:hAnsi="黑体" w:hint="eastAsia"/>
          <w:b/>
          <w:sz w:val="24"/>
          <w:szCs w:val="24"/>
        </w:rPr>
        <w:t>项目单位申报的项目建设情况</w:t>
      </w:r>
      <w:r>
        <w:rPr>
          <w:rFonts w:ascii="黑体" w:eastAsia="黑体" w:hAnsi="黑体" w:hint="eastAsia"/>
          <w:b/>
          <w:sz w:val="24"/>
          <w:szCs w:val="24"/>
        </w:rPr>
        <w:t xml:space="preserve"> (</w:t>
      </w:r>
      <w:r>
        <w:rPr>
          <w:rFonts w:ascii="黑体" w:eastAsia="黑体" w:hAnsi="黑体" w:hint="eastAsia"/>
          <w:b/>
          <w:sz w:val="24"/>
          <w:szCs w:val="24"/>
        </w:rPr>
        <w:t>限</w:t>
      </w:r>
      <w:r>
        <w:rPr>
          <w:rFonts w:ascii="黑体" w:eastAsia="黑体" w:hAnsi="黑体" w:hint="eastAsia"/>
          <w:b/>
          <w:sz w:val="24"/>
          <w:szCs w:val="24"/>
        </w:rPr>
        <w:t>800</w:t>
      </w:r>
      <w:r>
        <w:rPr>
          <w:rFonts w:ascii="黑体" w:eastAsia="黑体" w:hAnsi="黑体" w:hint="eastAsia"/>
          <w:b/>
          <w:sz w:val="24"/>
          <w:szCs w:val="24"/>
        </w:rPr>
        <w:t>字之内</w:t>
      </w:r>
      <w:r>
        <w:rPr>
          <w:rFonts w:ascii="黑体" w:eastAsia="黑体" w:hAnsi="黑体" w:hint="eastAsia"/>
          <w:b/>
          <w:sz w:val="24"/>
          <w:szCs w:val="24"/>
        </w:rPr>
        <w:t>)</w:t>
      </w:r>
    </w:p>
    <w:p w:rsidR="00C048A2" w:rsidRDefault="00C048A2">
      <w:pPr>
        <w:jc w:val="left"/>
        <w:rPr>
          <w:rFonts w:ascii="Times New Roman" w:hAnsi="Times New Roman" w:cs="Times New Roman"/>
          <w:b/>
          <w:szCs w:val="20"/>
        </w:rPr>
      </w:pPr>
    </w:p>
    <w:p w:rsidR="00C048A2" w:rsidRDefault="00BA3710">
      <w:pPr>
        <w:jc w:val="left"/>
        <w:rPr>
          <w:rFonts w:ascii="Times New Roman" w:hAnsi="Times New Roman" w:cs="Times New Roman"/>
          <w:szCs w:val="20"/>
        </w:rPr>
      </w:pPr>
      <w:r>
        <w:rPr>
          <w:rFonts w:ascii="Times New Roman" w:hAnsi="Times New Roman" w:cs="Times New Roman" w:hint="eastAsia"/>
          <w:szCs w:val="20"/>
        </w:rPr>
        <w:t>概述申报项目所涉及的商标注册和品牌运营情况，围绕项目品牌，企业在技术创新和产品开发、质量品牌管理体系建设、品牌战略规划和定位﹑品牌营销渠道建设、知识产权和品牌保护、自主品牌开拓国际市场、企业质量管理体系建设、先进质量工具导入、质量检测及质量认证、质量品牌人才培养等方面开展项目建设情况及所取得的经济和社会效益</w:t>
      </w:r>
      <w:r>
        <w:rPr>
          <w:rFonts w:ascii="Times New Roman" w:hAnsi="Times New Roman" w:cs="Times New Roman" w:hint="eastAsia"/>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C048A2">
        <w:trPr>
          <w:cantSplit/>
          <w:trHeight w:val="10654"/>
        </w:trPr>
        <w:tc>
          <w:tcPr>
            <w:tcW w:w="9072" w:type="dxa"/>
          </w:tcPr>
          <w:p w:rsidR="00C048A2" w:rsidRDefault="00C048A2">
            <w:pPr>
              <w:rPr>
                <w:rFonts w:ascii="宋体" w:hAnsi="宋体" w:cs="Times New Roman"/>
                <w:szCs w:val="20"/>
              </w:rPr>
            </w:pPr>
            <w:bookmarkStart w:id="34" w:name="Projectsignificancetwo"/>
            <w:bookmarkEnd w:id="34"/>
          </w:p>
        </w:tc>
      </w:tr>
    </w:tbl>
    <w:p w:rsidR="00C048A2" w:rsidRDefault="00C048A2">
      <w:pPr>
        <w:rPr>
          <w:rFonts w:ascii="Times New Roman" w:hAnsi="Times New Roman" w:cs="Times New Roman"/>
          <w:kern w:val="0"/>
          <w:sz w:val="18"/>
          <w:szCs w:val="20"/>
        </w:rPr>
      </w:pPr>
    </w:p>
    <w:p w:rsidR="00C048A2" w:rsidRDefault="00C048A2">
      <w:pPr>
        <w:rPr>
          <w:rFonts w:ascii="Times New Roman" w:hAnsi="Times New Roman" w:cs="Times New Roman"/>
          <w:kern w:val="0"/>
          <w:sz w:val="18"/>
          <w:szCs w:val="20"/>
        </w:rPr>
      </w:pPr>
    </w:p>
    <w:p w:rsidR="00C048A2" w:rsidRDefault="00C048A2">
      <w:pPr>
        <w:pStyle w:val="a0"/>
      </w:pPr>
    </w:p>
    <w:p w:rsidR="00C048A2" w:rsidRDefault="00C048A2">
      <w:pPr>
        <w:pStyle w:val="a0"/>
      </w:pPr>
    </w:p>
    <w:p w:rsidR="00C048A2" w:rsidRDefault="00C048A2">
      <w:pPr>
        <w:pStyle w:val="a0"/>
      </w:pPr>
    </w:p>
    <w:p w:rsidR="00C048A2" w:rsidRDefault="00C048A2">
      <w:pPr>
        <w:pStyle w:val="a0"/>
      </w:pPr>
    </w:p>
    <w:p w:rsidR="00C048A2" w:rsidRDefault="00C048A2">
      <w:pPr>
        <w:pStyle w:val="a0"/>
      </w:pPr>
    </w:p>
    <w:p w:rsidR="00C048A2" w:rsidRDefault="00BA3710">
      <w:pPr>
        <w:jc w:val="left"/>
        <w:rPr>
          <w:rFonts w:ascii="黑体" w:eastAsia="黑体" w:hAnsi="黑体"/>
          <w:sz w:val="24"/>
          <w:szCs w:val="24"/>
        </w:rPr>
      </w:pPr>
      <w:r>
        <w:rPr>
          <w:rFonts w:ascii="黑体" w:eastAsia="黑体" w:hAnsi="黑体" w:hint="eastAsia"/>
          <w:b/>
          <w:sz w:val="24"/>
          <w:szCs w:val="24"/>
        </w:rPr>
        <w:lastRenderedPageBreak/>
        <w:t>八</w:t>
      </w:r>
      <w:r>
        <w:rPr>
          <w:rFonts w:ascii="黑体" w:eastAsia="黑体" w:hAnsi="黑体" w:hint="eastAsia"/>
          <w:b/>
          <w:sz w:val="24"/>
          <w:szCs w:val="24"/>
        </w:rPr>
        <w:t>、项目经费支出情况（单位：万元</w:t>
      </w:r>
      <w:r>
        <w:rPr>
          <w:rFonts w:ascii="黑体" w:eastAsia="黑体" w:hAnsi="黑体" w:hint="eastAsia"/>
          <w:b/>
          <w:sz w:val="24"/>
          <w:szCs w:val="24"/>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3090"/>
        <w:gridCol w:w="5081"/>
      </w:tblGrid>
      <w:tr w:rsidR="00C048A2">
        <w:trPr>
          <w:trHeight w:val="397"/>
        </w:trPr>
        <w:tc>
          <w:tcPr>
            <w:tcW w:w="9072" w:type="dxa"/>
            <w:gridSpan w:val="3"/>
            <w:vAlign w:val="center"/>
          </w:tcPr>
          <w:p w:rsidR="00C048A2" w:rsidRDefault="00BA3710">
            <w:pPr>
              <w:jc w:val="center"/>
              <w:rPr>
                <w:rFonts w:ascii="Times New Roman" w:hAnsi="Times New Roman" w:cs="Times New Roman"/>
                <w:b/>
                <w:szCs w:val="20"/>
              </w:rPr>
            </w:pPr>
            <w:r>
              <w:rPr>
                <w:rFonts w:ascii="Times New Roman" w:hAnsi="Times New Roman" w:cs="Times New Roman" w:hint="eastAsia"/>
                <w:b/>
                <w:szCs w:val="20"/>
              </w:rPr>
              <w:t>项目经费支出明细计划</w:t>
            </w:r>
          </w:p>
        </w:tc>
      </w:tr>
      <w:tr w:rsidR="00C048A2">
        <w:trPr>
          <w:trHeight w:val="397"/>
        </w:trPr>
        <w:tc>
          <w:tcPr>
            <w:tcW w:w="901" w:type="dxa"/>
            <w:vAlign w:val="center"/>
          </w:tcPr>
          <w:p w:rsidR="00C048A2" w:rsidRDefault="00BA3710">
            <w:pPr>
              <w:jc w:val="center"/>
              <w:rPr>
                <w:rFonts w:ascii="Times New Roman" w:hAnsi="Times New Roman" w:cs="Times New Roman"/>
                <w:szCs w:val="20"/>
              </w:rPr>
            </w:pPr>
            <w:r>
              <w:rPr>
                <w:rFonts w:ascii="Times New Roman" w:hAnsi="Times New Roman" w:cs="Times New Roman" w:hint="eastAsia"/>
                <w:szCs w:val="20"/>
              </w:rPr>
              <w:t>序号</w:t>
            </w:r>
          </w:p>
        </w:tc>
        <w:tc>
          <w:tcPr>
            <w:tcW w:w="3090" w:type="dxa"/>
            <w:vAlign w:val="center"/>
          </w:tcPr>
          <w:p w:rsidR="00C048A2" w:rsidRDefault="00BA3710">
            <w:pPr>
              <w:jc w:val="center"/>
              <w:rPr>
                <w:rFonts w:ascii="Times New Roman" w:hAnsi="Times New Roman" w:cs="Times New Roman"/>
                <w:szCs w:val="20"/>
              </w:rPr>
            </w:pPr>
            <w:r>
              <w:rPr>
                <w:rFonts w:ascii="Times New Roman" w:hAnsi="Times New Roman" w:cs="Times New Roman" w:hint="eastAsia"/>
                <w:szCs w:val="20"/>
              </w:rPr>
              <w:t>经费支出类别</w:t>
            </w:r>
          </w:p>
        </w:tc>
        <w:tc>
          <w:tcPr>
            <w:tcW w:w="5081" w:type="dxa"/>
            <w:vAlign w:val="center"/>
          </w:tcPr>
          <w:p w:rsidR="00C048A2" w:rsidRDefault="00BA3710">
            <w:pPr>
              <w:jc w:val="center"/>
              <w:rPr>
                <w:rFonts w:ascii="Times New Roman" w:hAnsi="Times New Roman" w:cs="Times New Roman"/>
                <w:szCs w:val="20"/>
              </w:rPr>
            </w:pPr>
            <w:r>
              <w:rPr>
                <w:rFonts w:ascii="Times New Roman" w:hAnsi="Times New Roman" w:cs="Times New Roman" w:hint="eastAsia"/>
                <w:szCs w:val="20"/>
              </w:rPr>
              <w:t>金额</w:t>
            </w:r>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一</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项目品牌策划咨询费</w:t>
            </w:r>
          </w:p>
        </w:tc>
        <w:tc>
          <w:tcPr>
            <w:tcW w:w="5081" w:type="dxa"/>
            <w:vAlign w:val="center"/>
          </w:tcPr>
          <w:p w:rsidR="00C048A2" w:rsidRDefault="00C048A2">
            <w:pPr>
              <w:jc w:val="center"/>
              <w:rPr>
                <w:rFonts w:ascii="宋体" w:hAnsi="宋体" w:cs="Times New Roman"/>
                <w:szCs w:val="20"/>
              </w:rPr>
            </w:pPr>
            <w:bookmarkStart w:id="35" w:name="pphjje"/>
            <w:bookmarkEnd w:id="35"/>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二</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项目品牌渠道建设费</w:t>
            </w:r>
          </w:p>
        </w:tc>
        <w:tc>
          <w:tcPr>
            <w:tcW w:w="5081" w:type="dxa"/>
            <w:vAlign w:val="center"/>
          </w:tcPr>
          <w:p w:rsidR="00C048A2" w:rsidRDefault="00C048A2">
            <w:pPr>
              <w:jc w:val="center"/>
              <w:rPr>
                <w:rFonts w:ascii="宋体" w:hAnsi="宋体" w:cs="Times New Roman"/>
                <w:szCs w:val="20"/>
              </w:rPr>
            </w:pPr>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三</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项目品牌营销推广费</w:t>
            </w:r>
          </w:p>
        </w:tc>
        <w:tc>
          <w:tcPr>
            <w:tcW w:w="5081" w:type="dxa"/>
            <w:vAlign w:val="center"/>
          </w:tcPr>
          <w:p w:rsidR="00C048A2" w:rsidRDefault="00C048A2">
            <w:pPr>
              <w:jc w:val="center"/>
              <w:rPr>
                <w:rFonts w:ascii="宋体" w:hAnsi="宋体" w:cs="Times New Roman"/>
                <w:szCs w:val="20"/>
              </w:rPr>
            </w:pPr>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1</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市场促销活动费</w:t>
            </w:r>
          </w:p>
        </w:tc>
        <w:tc>
          <w:tcPr>
            <w:tcW w:w="5081" w:type="dxa"/>
            <w:vAlign w:val="center"/>
          </w:tcPr>
          <w:p w:rsidR="00C048A2" w:rsidRDefault="00C048A2">
            <w:pPr>
              <w:jc w:val="center"/>
              <w:rPr>
                <w:rFonts w:ascii="宋体" w:hAnsi="宋体" w:cs="Times New Roman"/>
                <w:szCs w:val="20"/>
              </w:rPr>
            </w:pPr>
            <w:bookmarkStart w:id="36" w:name="ppyxheje"/>
            <w:bookmarkEnd w:id="36"/>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2</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媒体宣传推广费</w:t>
            </w:r>
          </w:p>
        </w:tc>
        <w:tc>
          <w:tcPr>
            <w:tcW w:w="5081" w:type="dxa"/>
            <w:vAlign w:val="center"/>
          </w:tcPr>
          <w:p w:rsidR="00C048A2" w:rsidRDefault="00C048A2">
            <w:pPr>
              <w:jc w:val="center"/>
              <w:rPr>
                <w:rFonts w:ascii="宋体" w:hAnsi="宋体" w:cs="Times New Roman"/>
                <w:szCs w:val="20"/>
              </w:rPr>
            </w:pPr>
            <w:bookmarkStart w:id="37" w:name="ppscheje"/>
            <w:bookmarkEnd w:id="37"/>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四</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品牌国际化与交流合作费</w:t>
            </w:r>
          </w:p>
        </w:tc>
        <w:tc>
          <w:tcPr>
            <w:tcW w:w="5081" w:type="dxa"/>
            <w:vAlign w:val="center"/>
          </w:tcPr>
          <w:p w:rsidR="00C048A2" w:rsidRDefault="00C048A2">
            <w:pPr>
              <w:jc w:val="center"/>
              <w:rPr>
                <w:rFonts w:ascii="宋体" w:hAnsi="宋体" w:cs="Times New Roman"/>
                <w:szCs w:val="20"/>
              </w:rPr>
            </w:pPr>
            <w:bookmarkStart w:id="38" w:name="ppwlheje"/>
            <w:bookmarkEnd w:id="38"/>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五</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质量管理体系建设费</w:t>
            </w:r>
          </w:p>
        </w:tc>
        <w:tc>
          <w:tcPr>
            <w:tcW w:w="5081" w:type="dxa"/>
            <w:vAlign w:val="center"/>
          </w:tcPr>
          <w:p w:rsidR="00C048A2" w:rsidRDefault="00C048A2">
            <w:pPr>
              <w:jc w:val="center"/>
              <w:rPr>
                <w:rFonts w:ascii="宋体" w:hAnsi="宋体" w:cs="Times New Roman"/>
                <w:szCs w:val="20"/>
              </w:rPr>
            </w:pPr>
            <w:bookmarkStart w:id="39" w:name="mtxcheje"/>
            <w:bookmarkEnd w:id="39"/>
          </w:p>
        </w:tc>
      </w:tr>
      <w:tr w:rsidR="00C048A2">
        <w:trPr>
          <w:trHeight w:val="397"/>
        </w:trPr>
        <w:tc>
          <w:tcPr>
            <w:tcW w:w="901" w:type="dxa"/>
            <w:vAlign w:val="center"/>
          </w:tcPr>
          <w:p w:rsidR="00C048A2" w:rsidRDefault="00BA3710">
            <w:pPr>
              <w:jc w:val="center"/>
              <w:rPr>
                <w:rFonts w:ascii="宋体" w:hAnsi="宋体" w:cs="Times New Roman"/>
                <w:szCs w:val="20"/>
              </w:rPr>
            </w:pPr>
            <w:r>
              <w:rPr>
                <w:rFonts w:ascii="宋体" w:hAnsi="宋体" w:cs="Times New Roman" w:hint="eastAsia"/>
                <w:szCs w:val="20"/>
              </w:rPr>
              <w:t>六</w:t>
            </w:r>
          </w:p>
        </w:tc>
        <w:tc>
          <w:tcPr>
            <w:tcW w:w="3090"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质量品牌人才培训费</w:t>
            </w:r>
          </w:p>
        </w:tc>
        <w:tc>
          <w:tcPr>
            <w:tcW w:w="5081" w:type="dxa"/>
            <w:vAlign w:val="center"/>
          </w:tcPr>
          <w:p w:rsidR="00C048A2" w:rsidRDefault="00C048A2">
            <w:pPr>
              <w:jc w:val="center"/>
              <w:rPr>
                <w:rFonts w:ascii="宋体" w:hAnsi="宋体" w:cs="Times New Roman"/>
                <w:szCs w:val="20"/>
              </w:rPr>
            </w:pPr>
            <w:bookmarkStart w:id="40" w:name="ppxczlheje"/>
            <w:bookmarkEnd w:id="40"/>
          </w:p>
        </w:tc>
      </w:tr>
      <w:tr w:rsidR="00C048A2">
        <w:trPr>
          <w:trHeight w:val="397"/>
        </w:trPr>
        <w:tc>
          <w:tcPr>
            <w:tcW w:w="3991" w:type="dxa"/>
            <w:gridSpan w:val="2"/>
            <w:vAlign w:val="center"/>
          </w:tcPr>
          <w:p w:rsidR="00C048A2" w:rsidRDefault="00BA3710">
            <w:pPr>
              <w:ind w:firstLineChars="800" w:firstLine="1680"/>
              <w:rPr>
                <w:rFonts w:ascii="Times New Roman" w:hAnsi="Times New Roman" w:cs="Times New Roman"/>
                <w:szCs w:val="20"/>
              </w:rPr>
            </w:pPr>
            <w:r>
              <w:rPr>
                <w:rFonts w:ascii="Times New Roman" w:hAnsi="Times New Roman" w:cs="Times New Roman" w:hint="eastAsia"/>
                <w:szCs w:val="20"/>
              </w:rPr>
              <w:t>合计金额</w:t>
            </w:r>
          </w:p>
        </w:tc>
        <w:tc>
          <w:tcPr>
            <w:tcW w:w="5081" w:type="dxa"/>
            <w:vAlign w:val="center"/>
          </w:tcPr>
          <w:p w:rsidR="00C048A2" w:rsidRDefault="00C048A2">
            <w:pPr>
              <w:jc w:val="center"/>
              <w:rPr>
                <w:rFonts w:ascii="宋体" w:hAnsi="宋体" w:cs="Times New Roman"/>
                <w:szCs w:val="20"/>
              </w:rPr>
            </w:pPr>
          </w:p>
        </w:tc>
      </w:tr>
    </w:tbl>
    <w:p w:rsidR="00C048A2" w:rsidRDefault="00BA3710">
      <w:pPr>
        <w:rPr>
          <w:rFonts w:ascii="Times New Roman" w:hAnsi="Times New Roman" w:cs="Times New Roman"/>
          <w:szCs w:val="20"/>
        </w:rPr>
      </w:pPr>
      <w:r>
        <w:rPr>
          <w:rFonts w:ascii="Times New Roman" w:hAnsi="Times New Roman" w:cs="Times New Roman" w:hint="eastAsia"/>
          <w:szCs w:val="20"/>
        </w:rPr>
        <w:t>（注意事项</w:t>
      </w:r>
      <w:r>
        <w:rPr>
          <w:rFonts w:ascii="Times New Roman" w:hAnsi="Times New Roman" w:cs="Times New Roman" w:hint="eastAsia"/>
          <w:szCs w:val="20"/>
        </w:rPr>
        <w:t>：以上费用均不得享受过政府投资或政府部门财政性专项资金的资助或奖励）</w:t>
      </w:r>
    </w:p>
    <w:p w:rsidR="00C048A2" w:rsidRDefault="00C048A2">
      <w:pPr>
        <w:rPr>
          <w:rFonts w:ascii="Times New Roman" w:hAnsi="Times New Roman" w:cs="Times New Roman"/>
          <w:kern w:val="0"/>
          <w:sz w:val="18"/>
          <w:szCs w:val="20"/>
        </w:rPr>
      </w:pP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说明：</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1</w:t>
      </w:r>
      <w:r>
        <w:rPr>
          <w:rFonts w:ascii="Times New Roman" w:hAnsi="Times New Roman" w:cs="Times New Roman" w:hint="eastAsia"/>
          <w:szCs w:val="20"/>
        </w:rPr>
        <w:t>、项目品牌规划咨询费：包括委托第三方机构制定质量品牌发展战略规划、标识设计、品牌市场调查（品牌价值、市场定位、品牌忠诚度、竞争力等）等费用。</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2</w:t>
      </w:r>
      <w:r>
        <w:rPr>
          <w:rFonts w:ascii="Times New Roman" w:hAnsi="Times New Roman" w:cs="Times New Roman" w:hint="eastAsia"/>
          <w:szCs w:val="20"/>
        </w:rPr>
        <w:t>、项目品牌渠道建设费：包括项目单位在线上、线下投资建设的品牌专区、专卖店、连锁店、内部展厅等支出的整体形象设计、店面或展厅装修装饰、陈列设施制作等费用。</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3</w:t>
      </w:r>
      <w:r>
        <w:rPr>
          <w:rFonts w:ascii="Times New Roman" w:hAnsi="Times New Roman" w:cs="Times New Roman" w:hint="eastAsia"/>
          <w:szCs w:val="20"/>
        </w:rPr>
        <w:t>、项目品牌营销推广费：（</w:t>
      </w:r>
      <w:r>
        <w:rPr>
          <w:rFonts w:ascii="Times New Roman" w:hAnsi="Times New Roman" w:cs="Times New Roman" w:hint="eastAsia"/>
          <w:szCs w:val="20"/>
        </w:rPr>
        <w:t>1</w:t>
      </w:r>
      <w:r>
        <w:rPr>
          <w:rFonts w:ascii="Times New Roman" w:hAnsi="Times New Roman" w:cs="Times New Roman" w:hint="eastAsia"/>
          <w:szCs w:val="20"/>
        </w:rPr>
        <w:t>）市场促销活动费，指项目单位委托第三方机构开展的、或借助第三方资源开展的各类市场促销活动所发生的费用；（</w:t>
      </w:r>
      <w:r>
        <w:rPr>
          <w:rFonts w:ascii="Times New Roman" w:hAnsi="Times New Roman" w:cs="Times New Roman" w:hint="eastAsia"/>
          <w:szCs w:val="20"/>
        </w:rPr>
        <w:t>2</w:t>
      </w:r>
      <w:r>
        <w:rPr>
          <w:rFonts w:ascii="Times New Roman" w:hAnsi="Times New Roman" w:cs="Times New Roman" w:hint="eastAsia"/>
          <w:szCs w:val="20"/>
        </w:rPr>
        <w:t>）媒体宣传推广费，如利用报纸、杂志、刊物、灯箱、橱窗、广播、电视、电影等传统媒体和互联网新媒体等开展宣传活动、内容制作、资料印制、广告投放、微信公众号运营等支出的费用。</w:t>
      </w:r>
    </w:p>
    <w:p w:rsidR="00C048A2" w:rsidRDefault="00BA3710">
      <w:pPr>
        <w:rPr>
          <w:rFonts w:ascii="Times New Roman" w:hAnsi="Times New Roman" w:cs="Times New Roman"/>
          <w:szCs w:val="20"/>
        </w:rPr>
      </w:pPr>
      <w:r>
        <w:rPr>
          <w:rFonts w:ascii="Times New Roman" w:hAnsi="Times New Roman" w:cs="Times New Roman" w:hint="eastAsia"/>
          <w:szCs w:val="20"/>
        </w:rPr>
        <w:t xml:space="preserve">  </w:t>
      </w:r>
      <w:r>
        <w:rPr>
          <w:rFonts w:ascii="Times New Roman" w:hAnsi="Times New Roman" w:cs="Times New Roman" w:hint="eastAsia"/>
          <w:szCs w:val="20"/>
        </w:rPr>
        <w:t>（项目单位采用与媒体单位资源置换方式开展宣传的，</w:t>
      </w:r>
      <w:r>
        <w:rPr>
          <w:rFonts w:ascii="Times New Roman" w:hAnsi="Times New Roman" w:cs="Times New Roman" w:hint="eastAsia"/>
          <w:szCs w:val="20"/>
        </w:rPr>
        <w:t>须提供资源置换合同、发票及置换后实际开展对应活动的证明材料等；项目单位采用广告赞助方式开展宣传的，须提供赞助合作（活动）单位的实际宣传资料、赞助合同、费用发票及支付凭证等）</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4</w:t>
      </w:r>
      <w:r>
        <w:rPr>
          <w:rFonts w:ascii="Times New Roman" w:hAnsi="Times New Roman" w:cs="Times New Roman" w:hint="eastAsia"/>
          <w:szCs w:val="20"/>
        </w:rPr>
        <w:t>、品牌国际化与交流合作费：包括为自主品牌推向国际市场而与国际品牌机构合作的费用。</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5</w:t>
      </w:r>
      <w:r>
        <w:rPr>
          <w:rFonts w:ascii="Times New Roman" w:hAnsi="Times New Roman" w:cs="Times New Roman" w:hint="eastAsia"/>
          <w:szCs w:val="20"/>
        </w:rPr>
        <w:t>、质量管理体系建设费：包括开展质量提升活动（</w:t>
      </w:r>
      <w:r>
        <w:rPr>
          <w:rFonts w:ascii="Times New Roman" w:hAnsi="Times New Roman" w:cs="Times New Roman" w:hint="eastAsia"/>
          <w:szCs w:val="20"/>
        </w:rPr>
        <w:t>ISO</w:t>
      </w:r>
      <w:r>
        <w:rPr>
          <w:rFonts w:ascii="Times New Roman" w:hAnsi="Times New Roman" w:cs="Times New Roman" w:hint="eastAsia"/>
          <w:szCs w:val="20"/>
        </w:rPr>
        <w:t>、精益生产、六西格玛、卓越绩效模式及与单位行业相关的专业质量管理方法）支出的专家咨询服务、购买质量管理软件、产品质量诊断、质量检测、非强制性质量认证等费用。</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6</w:t>
      </w:r>
      <w:r>
        <w:rPr>
          <w:rFonts w:ascii="Times New Roman" w:hAnsi="Times New Roman" w:cs="Times New Roman" w:hint="eastAsia"/>
          <w:szCs w:val="20"/>
        </w:rPr>
        <w:t>、质量品牌人才培训费：包括委托专业质量品牌</w:t>
      </w:r>
      <w:r>
        <w:rPr>
          <w:rFonts w:ascii="Times New Roman" w:hAnsi="Times New Roman" w:cs="Times New Roman" w:hint="eastAsia"/>
          <w:szCs w:val="20"/>
        </w:rPr>
        <w:t>培训机构开展的或选派单位员工参与相关培训支出服务费、培训费等。</w:t>
      </w:r>
    </w:p>
    <w:p w:rsidR="00C048A2" w:rsidRDefault="00BA3710">
      <w:pPr>
        <w:ind w:firstLineChars="200" w:firstLine="420"/>
        <w:rPr>
          <w:rFonts w:ascii="Times New Roman" w:hAnsi="Times New Roman" w:cs="Times New Roman"/>
          <w:szCs w:val="20"/>
        </w:rPr>
      </w:pPr>
      <w:r>
        <w:rPr>
          <w:rFonts w:ascii="Times New Roman" w:hAnsi="Times New Roman" w:cs="Times New Roman" w:hint="eastAsia"/>
          <w:szCs w:val="20"/>
        </w:rPr>
        <w:t>以上费用均需提供与第三方签署的采购合同（或协议）、费用发票和支付凭证等材料（政策允许的除外</w:t>
      </w:r>
      <w:r>
        <w:rPr>
          <w:rFonts w:ascii="Times New Roman" w:hAnsi="Times New Roman" w:cs="Times New Roman" w:hint="eastAsia"/>
          <w:szCs w:val="20"/>
        </w:rPr>
        <w:t>），</w:t>
      </w:r>
      <w:r>
        <w:rPr>
          <w:rFonts w:ascii="Times New Roman" w:hAnsi="Times New Roman" w:cs="Times New Roman" w:hint="eastAsia"/>
          <w:szCs w:val="20"/>
        </w:rPr>
        <w:t>会议费、展览费、展示费</w:t>
      </w:r>
      <w:r>
        <w:rPr>
          <w:rFonts w:ascii="Times New Roman" w:hAnsi="Times New Roman" w:cs="Times New Roman" w:hint="eastAsia"/>
          <w:szCs w:val="20"/>
        </w:rPr>
        <w:t>、住宿费、</w:t>
      </w:r>
      <w:r>
        <w:rPr>
          <w:rFonts w:ascii="Times New Roman" w:hAnsi="Times New Roman" w:cs="Times New Roman" w:hint="eastAsia"/>
          <w:szCs w:val="20"/>
        </w:rPr>
        <w:t>餐饮费、</w:t>
      </w:r>
      <w:r>
        <w:rPr>
          <w:rFonts w:ascii="Times New Roman" w:hAnsi="Times New Roman" w:cs="Times New Roman" w:hint="eastAsia"/>
          <w:szCs w:val="20"/>
        </w:rPr>
        <w:t>水电费、</w:t>
      </w:r>
      <w:r>
        <w:rPr>
          <w:rFonts w:ascii="Times New Roman" w:hAnsi="Times New Roman" w:cs="Times New Roman" w:hint="eastAsia"/>
          <w:szCs w:val="20"/>
        </w:rPr>
        <w:t>礼品费、安保费、礼仪费、明星代言费</w:t>
      </w:r>
      <w:r>
        <w:rPr>
          <w:rFonts w:ascii="Times New Roman" w:hAnsi="Times New Roman" w:cs="Times New Roman" w:hint="eastAsia"/>
          <w:szCs w:val="20"/>
        </w:rPr>
        <w:t>、</w:t>
      </w:r>
      <w:r>
        <w:rPr>
          <w:rFonts w:ascii="Times New Roman" w:hAnsi="Times New Roman" w:cs="Times New Roman" w:hint="eastAsia"/>
          <w:szCs w:val="20"/>
        </w:rPr>
        <w:t>商标注册费</w:t>
      </w:r>
      <w:r>
        <w:rPr>
          <w:rFonts w:ascii="Times New Roman" w:hAnsi="Times New Roman" w:cs="Times New Roman" w:hint="eastAsia"/>
          <w:szCs w:val="20"/>
        </w:rPr>
        <w:t>以及参加各类行业协会、</w:t>
      </w:r>
      <w:r>
        <w:rPr>
          <w:rFonts w:ascii="Times New Roman" w:hAnsi="Times New Roman" w:cs="Times New Roman" w:hint="eastAsia"/>
          <w:szCs w:val="20"/>
        </w:rPr>
        <w:t>组织</w:t>
      </w:r>
      <w:r>
        <w:rPr>
          <w:rFonts w:ascii="Times New Roman" w:hAnsi="Times New Roman" w:cs="Times New Roman" w:hint="eastAsia"/>
          <w:szCs w:val="20"/>
        </w:rPr>
        <w:t>的年费、会费</w:t>
      </w:r>
      <w:r>
        <w:rPr>
          <w:rFonts w:ascii="Times New Roman" w:hAnsi="Times New Roman" w:cs="Times New Roman" w:hint="eastAsia"/>
          <w:szCs w:val="20"/>
        </w:rPr>
        <w:t>等不在资助范畴。</w:t>
      </w:r>
    </w:p>
    <w:p w:rsidR="00C048A2" w:rsidRDefault="00BA3710">
      <w:pPr>
        <w:rPr>
          <w:rFonts w:ascii="Times New Roman" w:hAnsi="Times New Roman" w:cs="Times New Roman"/>
          <w:b/>
          <w:sz w:val="24"/>
          <w:szCs w:val="24"/>
        </w:rPr>
      </w:pPr>
      <w:r>
        <w:rPr>
          <w:rFonts w:ascii="Times New Roman" w:hAnsi="Times New Roman" w:cs="Times New Roman"/>
          <w:szCs w:val="20"/>
        </w:rPr>
        <w:br w:type="page"/>
      </w:r>
      <w:r>
        <w:rPr>
          <w:rFonts w:ascii="黑体" w:eastAsia="黑体" w:hAnsi="黑体" w:hint="eastAsia"/>
          <w:b/>
          <w:sz w:val="24"/>
          <w:szCs w:val="24"/>
        </w:rPr>
        <w:lastRenderedPageBreak/>
        <w:t>九、本申</w:t>
      </w:r>
      <w:r>
        <w:rPr>
          <w:rFonts w:ascii="黑体" w:eastAsia="黑体" w:hAnsi="黑体" w:hint="eastAsia"/>
          <w:b/>
          <w:sz w:val="24"/>
          <w:szCs w:val="24"/>
        </w:rPr>
        <w:t>请所附材料清单</w:t>
      </w:r>
    </w:p>
    <w:tbl>
      <w:tblPr>
        <w:tblW w:w="9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9"/>
        <w:gridCol w:w="8481"/>
      </w:tblGrid>
      <w:tr w:rsidR="00C048A2">
        <w:trPr>
          <w:trHeight w:val="605"/>
        </w:trPr>
        <w:tc>
          <w:tcPr>
            <w:tcW w:w="719" w:type="dxa"/>
            <w:vAlign w:val="center"/>
          </w:tcPr>
          <w:p w:rsidR="00C048A2" w:rsidRDefault="00BA3710">
            <w:pPr>
              <w:jc w:val="center"/>
              <w:rPr>
                <w:rFonts w:ascii="Times New Roman" w:hAnsi="Times New Roman" w:cs="Times New Roman"/>
                <w:szCs w:val="20"/>
              </w:rPr>
            </w:pPr>
            <w:r>
              <w:rPr>
                <w:rFonts w:ascii="Times New Roman" w:hAnsi="Times New Roman" w:cs="Times New Roman" w:hint="eastAsia"/>
                <w:szCs w:val="20"/>
              </w:rPr>
              <w:t>序号</w:t>
            </w:r>
          </w:p>
        </w:tc>
        <w:tc>
          <w:tcPr>
            <w:tcW w:w="8481" w:type="dxa"/>
            <w:vAlign w:val="center"/>
          </w:tcPr>
          <w:p w:rsidR="00C048A2" w:rsidRDefault="00BA3710">
            <w:pPr>
              <w:jc w:val="left"/>
              <w:rPr>
                <w:rFonts w:ascii="Times New Roman" w:hAnsi="Times New Roman" w:cs="Times New Roman"/>
                <w:szCs w:val="20"/>
              </w:rPr>
            </w:pPr>
            <w:r>
              <w:rPr>
                <w:rFonts w:ascii="Times New Roman" w:hAnsi="Times New Roman" w:cs="Times New Roman" w:hint="eastAsia"/>
                <w:szCs w:val="20"/>
              </w:rPr>
              <w:t>附件名称</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1</w:t>
            </w:r>
          </w:p>
        </w:tc>
        <w:tc>
          <w:tcPr>
            <w:tcW w:w="8481" w:type="dxa"/>
            <w:vAlign w:val="center"/>
          </w:tcPr>
          <w:p w:rsidR="00C048A2" w:rsidRDefault="00BA3710">
            <w:pPr>
              <w:jc w:val="left"/>
              <w:rPr>
                <w:rFonts w:ascii="Times New Roman" w:hAnsi="Times New Roman" w:cs="Times New Roman"/>
                <w:szCs w:val="20"/>
              </w:rPr>
            </w:pPr>
            <w:r>
              <w:rPr>
                <w:rFonts w:ascii="仿宋_GB2312" w:hAnsi="宋体" w:cs="仿宋_GB2312" w:hint="eastAsia"/>
                <w:szCs w:val="32"/>
              </w:rPr>
              <w:t>营业执照（复印件，加盖</w:t>
            </w:r>
            <w:r>
              <w:rPr>
                <w:rFonts w:ascii="仿宋_GB2312" w:hAnsi="宋体" w:cs="仿宋_GB2312" w:hint="eastAsia"/>
                <w:szCs w:val="32"/>
              </w:rPr>
              <w:t>申报</w:t>
            </w:r>
            <w:r>
              <w:rPr>
                <w:rFonts w:ascii="仿宋_GB2312" w:hAnsi="宋体" w:cs="仿宋_GB2312" w:hint="eastAsia"/>
                <w:szCs w:val="32"/>
              </w:rPr>
              <w:t>单位公章；三证合一新版本，已关联电子证照</w:t>
            </w:r>
            <w:r>
              <w:rPr>
                <w:rFonts w:ascii="仿宋_GB2312" w:hAnsi="宋体" w:cs="仿宋_GB2312" w:hint="eastAsia"/>
                <w:szCs w:val="32"/>
              </w:rPr>
              <w:t>,</w:t>
            </w:r>
            <w:r>
              <w:rPr>
                <w:rFonts w:ascii="仿宋_GB2312" w:hAnsi="宋体" w:cs="仿宋_GB2312" w:hint="eastAsia"/>
                <w:szCs w:val="32"/>
              </w:rPr>
              <w:t>无</w:t>
            </w:r>
            <w:bookmarkStart w:id="41" w:name="_GoBack"/>
            <w:bookmarkEnd w:id="41"/>
            <w:r>
              <w:rPr>
                <w:rFonts w:ascii="仿宋_GB2312" w:hAnsi="宋体" w:cs="仿宋_GB2312" w:hint="eastAsia"/>
                <w:szCs w:val="32"/>
              </w:rPr>
              <w:t>需企业提交）</w:t>
            </w:r>
          </w:p>
        </w:tc>
      </w:tr>
      <w:tr w:rsidR="00C048A2">
        <w:trPr>
          <w:trHeight w:val="986"/>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2</w:t>
            </w:r>
          </w:p>
        </w:tc>
        <w:tc>
          <w:tcPr>
            <w:tcW w:w="8481" w:type="dxa"/>
            <w:vAlign w:val="center"/>
          </w:tcPr>
          <w:p w:rsidR="00C048A2" w:rsidRDefault="00BA3710">
            <w:pPr>
              <w:jc w:val="left"/>
              <w:rPr>
                <w:rFonts w:ascii="Times New Roman" w:hAnsi="Times New Roman" w:cs="Times New Roman"/>
                <w:szCs w:val="20"/>
              </w:rPr>
            </w:pPr>
            <w:r>
              <w:rPr>
                <w:rFonts w:ascii="仿宋_GB2312" w:hAnsi="仿宋_GB2312" w:cs="仿宋_GB2312" w:hint="eastAsia"/>
                <w:szCs w:val="32"/>
              </w:rPr>
              <w:t>上一年度质量品牌投入经费明细清单</w:t>
            </w:r>
            <w:r>
              <w:rPr>
                <w:rFonts w:ascii="仿宋_GB2312" w:hAnsi="仿宋_GB2312" w:cs="仿宋_GB2312" w:hint="eastAsia"/>
                <w:szCs w:val="32"/>
              </w:rPr>
              <w:t>(</w:t>
            </w:r>
            <w:r>
              <w:rPr>
                <w:rFonts w:ascii="仿宋_GB2312" w:hAnsi="仿宋_GB2312" w:cs="仿宋_GB2312" w:hint="eastAsia"/>
                <w:szCs w:val="32"/>
              </w:rPr>
              <w:t>复印件</w:t>
            </w:r>
            <w:r>
              <w:rPr>
                <w:rFonts w:ascii="仿宋_GB2312" w:hAnsi="仿宋_GB2312" w:cs="仿宋_GB2312" w:hint="eastAsia"/>
                <w:szCs w:val="32"/>
              </w:rPr>
              <w:t>，</w:t>
            </w:r>
            <w:r>
              <w:rPr>
                <w:rFonts w:ascii="仿宋_GB2312" w:hAnsi="仿宋_GB2312" w:cs="仿宋_GB2312" w:hint="eastAsia"/>
                <w:szCs w:val="32"/>
              </w:rPr>
              <w:t>加盖申报单位公章</w:t>
            </w:r>
            <w:r>
              <w:rPr>
                <w:rFonts w:ascii="仿宋_GB2312" w:hAnsi="仿宋_GB2312" w:cs="仿宋_GB2312" w:hint="eastAsia"/>
                <w:szCs w:val="32"/>
              </w:rPr>
              <w:t>；</w:t>
            </w:r>
            <w:r>
              <w:rPr>
                <w:rFonts w:ascii="仿宋_GB2312" w:hAnsi="仿宋_GB2312" w:cs="仿宋_GB2312" w:hint="eastAsia"/>
                <w:szCs w:val="32"/>
              </w:rPr>
              <w:t>具体票据、合同等佐证材料无需提交窗口受理，留待审计环节核对</w:t>
            </w:r>
            <w:r>
              <w:rPr>
                <w:rFonts w:ascii="仿宋_GB2312" w:hAnsi="仿宋_GB2312" w:cs="仿宋_GB2312" w:hint="eastAsia"/>
                <w:szCs w:val="32"/>
              </w:rPr>
              <w:t>)</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3</w:t>
            </w:r>
          </w:p>
        </w:tc>
        <w:tc>
          <w:tcPr>
            <w:tcW w:w="8481" w:type="dxa"/>
            <w:vAlign w:val="center"/>
          </w:tcPr>
          <w:p w:rsidR="00C048A2" w:rsidRDefault="00BA3710">
            <w:pPr>
              <w:jc w:val="left"/>
              <w:rPr>
                <w:rFonts w:ascii="Times New Roman" w:hAnsi="Times New Roman" w:cs="Times New Roman"/>
                <w:szCs w:val="20"/>
              </w:rPr>
            </w:pPr>
            <w:r>
              <w:rPr>
                <w:rFonts w:ascii="仿宋_GB2312" w:hAnsi="宋体" w:cs="仿宋_GB2312" w:hint="eastAsia"/>
                <w:szCs w:val="32"/>
              </w:rPr>
              <w:t>税务部门出具的项目单位上年度纳税证明</w:t>
            </w:r>
            <w:r>
              <w:rPr>
                <w:rFonts w:ascii="仿宋_GB2312" w:hAnsi="宋体" w:cs="仿宋_GB2312" w:hint="eastAsia"/>
                <w:szCs w:val="32"/>
              </w:rPr>
              <w:t xml:space="preserve"> (</w:t>
            </w:r>
            <w:r>
              <w:rPr>
                <w:rFonts w:ascii="仿宋_GB2312" w:hAnsi="宋体" w:cs="仿宋_GB2312" w:hint="eastAsia"/>
                <w:szCs w:val="32"/>
              </w:rPr>
              <w:t>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4</w:t>
            </w:r>
          </w:p>
        </w:tc>
        <w:tc>
          <w:tcPr>
            <w:tcW w:w="8481" w:type="dxa"/>
            <w:vAlign w:val="center"/>
          </w:tcPr>
          <w:p w:rsidR="00C048A2" w:rsidRDefault="00BA3710">
            <w:pPr>
              <w:jc w:val="left"/>
              <w:rPr>
                <w:rFonts w:ascii="Times New Roman" w:hAnsi="Times New Roman" w:cs="Times New Roman"/>
                <w:szCs w:val="20"/>
              </w:rPr>
            </w:pPr>
            <w:r>
              <w:rPr>
                <w:rFonts w:ascii="仿宋_GB2312" w:hAnsi="宋体" w:cs="仿宋_GB2312" w:hint="eastAsia"/>
                <w:szCs w:val="32"/>
              </w:rPr>
              <w:t>上年度财务审计报告</w:t>
            </w:r>
            <w:r>
              <w:rPr>
                <w:rFonts w:ascii="仿宋_GB2312" w:hAnsi="宋体" w:cs="仿宋_GB2312" w:hint="eastAsia"/>
                <w:szCs w:val="32"/>
              </w:rPr>
              <w:t>(</w:t>
            </w:r>
            <w:r>
              <w:rPr>
                <w:rFonts w:ascii="仿宋_GB2312" w:hAnsi="宋体" w:cs="仿宋_GB2312" w:hint="eastAsia"/>
                <w:szCs w:val="32"/>
              </w:rPr>
              <w:t>复印件</w:t>
            </w:r>
            <w:r>
              <w:rPr>
                <w:rFonts w:ascii="仿宋_GB2312" w:hAnsi="宋体" w:cs="仿宋_GB2312" w:hint="eastAsia"/>
                <w:szCs w:val="32"/>
              </w:rPr>
              <w:t>，</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宋体" w:cs="仿宋_GB2312" w:hint="eastAsia"/>
                <w:szCs w:val="32"/>
              </w:rPr>
              <w:t>，如申报时尚未完成审计报告编制，应提交</w:t>
            </w:r>
            <w:r>
              <w:rPr>
                <w:rFonts w:ascii="仿宋_GB2312" w:hAnsi="宋体" w:cs="仿宋_GB2312" w:hint="eastAsia"/>
                <w:szCs w:val="32"/>
              </w:rPr>
              <w:t>201</w:t>
            </w:r>
            <w:r>
              <w:rPr>
                <w:rFonts w:ascii="仿宋_GB2312" w:hAnsi="宋体" w:cs="仿宋_GB2312" w:hint="eastAsia"/>
                <w:szCs w:val="32"/>
              </w:rPr>
              <w:t>8</w:t>
            </w:r>
            <w:r>
              <w:rPr>
                <w:rFonts w:ascii="仿宋_GB2312" w:hAnsi="宋体" w:cs="仿宋_GB2312" w:hint="eastAsia"/>
                <w:szCs w:val="32"/>
              </w:rPr>
              <w:t>年度的财务审计报告和由单位财务人员按审计报告要求编制的</w:t>
            </w:r>
            <w:r>
              <w:rPr>
                <w:rFonts w:ascii="仿宋_GB2312" w:hAnsi="宋体" w:cs="仿宋_GB2312" w:hint="eastAsia"/>
                <w:szCs w:val="32"/>
              </w:rPr>
              <w:t>201</w:t>
            </w:r>
            <w:r>
              <w:rPr>
                <w:rFonts w:ascii="仿宋_GB2312" w:hAnsi="宋体" w:cs="仿宋_GB2312" w:hint="eastAsia"/>
                <w:szCs w:val="32"/>
              </w:rPr>
              <w:t>9</w:t>
            </w:r>
            <w:r>
              <w:rPr>
                <w:rFonts w:ascii="仿宋_GB2312" w:hAnsi="宋体" w:cs="仿宋_GB2312" w:hint="eastAsia"/>
                <w:szCs w:val="32"/>
              </w:rPr>
              <w:t>年度《资产负债表》、《利润表》（</w:t>
            </w:r>
            <w:r>
              <w:rPr>
                <w:rFonts w:ascii="仿宋_GB2312" w:hAnsi="宋体" w:cs="仿宋_GB2312" w:hint="eastAsia"/>
                <w:szCs w:val="32"/>
              </w:rPr>
              <w:t>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宋体" w:cs="仿宋_GB2312" w:hint="eastAsia"/>
                <w:szCs w:val="32"/>
              </w:rPr>
              <w:t>法定代表人、财务负责人签字）</w:t>
            </w:r>
          </w:p>
        </w:tc>
      </w:tr>
      <w:tr w:rsidR="00C048A2">
        <w:trPr>
          <w:trHeight w:val="1308"/>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5</w:t>
            </w:r>
          </w:p>
        </w:tc>
        <w:tc>
          <w:tcPr>
            <w:tcW w:w="8481" w:type="dxa"/>
            <w:vAlign w:val="center"/>
          </w:tcPr>
          <w:p w:rsidR="00C048A2" w:rsidRDefault="00BA3710">
            <w:pPr>
              <w:rPr>
                <w:rFonts w:ascii="Times New Roman" w:hAnsi="Times New Roman" w:cs="Times New Roman"/>
                <w:szCs w:val="20"/>
              </w:rPr>
            </w:pPr>
            <w:r>
              <w:rPr>
                <w:rFonts w:ascii="Times New Roman" w:hAnsi="Times New Roman" w:cs="Times New Roman" w:hint="eastAsia"/>
              </w:rPr>
              <w:t>商标注册、商标变更和商标授权等注册登记或备案材料（复印件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cs="Times New Roman" w:hint="eastAsia"/>
              </w:rPr>
              <w:t>；</w:t>
            </w:r>
            <w:r>
              <w:rPr>
                <w:rFonts w:ascii="Times New Roman" w:hAnsi="Times New Roman" w:cs="Times New Roman" w:hint="eastAsia"/>
              </w:rPr>
              <w:t>申报单位须拥有一个或一个以上的有效自主注册商标或授权商标，如使用授权商标的，其授权公司也须在深圳注册，且授权公司应控股被授权公司</w:t>
            </w:r>
            <w:r>
              <w:rPr>
                <w:rFonts w:ascii="Times New Roman" w:hAnsi="Times New Roman" w:cs="Times New Roman" w:hint="eastAsia"/>
              </w:rPr>
              <w:t>50%</w:t>
            </w:r>
            <w:r>
              <w:rPr>
                <w:rFonts w:ascii="Times New Roman" w:hAnsi="Times New Roman" w:cs="Times New Roman" w:hint="eastAsia"/>
              </w:rPr>
              <w:t>以上的股权，并提供授权公司营业执照复印件）</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6</w:t>
            </w:r>
          </w:p>
        </w:tc>
        <w:tc>
          <w:tcPr>
            <w:tcW w:w="8481" w:type="dxa"/>
            <w:vAlign w:val="center"/>
          </w:tcPr>
          <w:p w:rsidR="00C048A2" w:rsidRDefault="00BA3710">
            <w:pPr>
              <w:adjustRightInd w:val="0"/>
              <w:snapToGrid w:val="0"/>
              <w:rPr>
                <w:rFonts w:ascii="Times New Roman" w:hAnsi="Times New Roman" w:cs="Times New Roman"/>
                <w:szCs w:val="20"/>
              </w:rPr>
            </w:pPr>
            <w:r>
              <w:rPr>
                <w:rFonts w:ascii="Times New Roman" w:hAnsi="Times New Roman" w:cs="Times New Roman" w:hint="eastAsia"/>
              </w:rPr>
              <w:t>项目单位获得的质量管理标准和质量认证证书及相关材料（复印件，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仿宋_GB2312" w:cs="仿宋_GB2312"/>
                <w:szCs w:val="32"/>
              </w:rPr>
              <w:t>无此项可不提供</w:t>
            </w:r>
            <w:r>
              <w:rPr>
                <w:rFonts w:ascii="Times New Roman" w:hAnsi="Times New Roman" w:cs="Times New Roman" w:hint="eastAsia"/>
              </w:rPr>
              <w:t>）</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7</w:t>
            </w:r>
          </w:p>
        </w:tc>
        <w:tc>
          <w:tcPr>
            <w:tcW w:w="8481" w:type="dxa"/>
            <w:vAlign w:val="center"/>
          </w:tcPr>
          <w:p w:rsidR="00C048A2" w:rsidRDefault="00BA3710">
            <w:pPr>
              <w:jc w:val="left"/>
              <w:rPr>
                <w:rFonts w:ascii="Times New Roman" w:hAnsi="Times New Roman" w:cs="Times New Roman"/>
                <w:szCs w:val="20"/>
              </w:rPr>
            </w:pPr>
            <w:r>
              <w:rPr>
                <w:rFonts w:ascii="Times New Roman" w:hAnsi="Times New Roman" w:cs="Times New Roman" w:hint="eastAsia"/>
                <w:szCs w:val="20"/>
              </w:rPr>
              <w:t>项目单位获得质量、商标方面荣誉的辅助材料（复印件，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Times New Roman" w:hAnsi="Times New Roman" w:cs="Times New Roman" w:hint="eastAsia"/>
                <w:szCs w:val="20"/>
              </w:rPr>
              <w:t>无此项可不提供）</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8</w:t>
            </w:r>
          </w:p>
        </w:tc>
        <w:tc>
          <w:tcPr>
            <w:tcW w:w="8481" w:type="dxa"/>
            <w:vAlign w:val="center"/>
          </w:tcPr>
          <w:p w:rsidR="00C048A2" w:rsidRDefault="00BA3710">
            <w:pPr>
              <w:rPr>
                <w:rFonts w:ascii="Times New Roman" w:hAnsi="Times New Roman" w:cs="Times New Roman"/>
                <w:szCs w:val="20"/>
              </w:rPr>
            </w:pPr>
            <w:r>
              <w:rPr>
                <w:rFonts w:ascii="Times New Roman" w:hAnsi="Times New Roman" w:cs="Times New Roman" w:hint="eastAsia"/>
              </w:rPr>
              <w:t>项目单位质量品牌管理人才资质（</w:t>
            </w:r>
            <w:r>
              <w:rPr>
                <w:rFonts w:ascii="仿宋_GB2312" w:hAnsi="仿宋_GB2312" w:cs="仿宋_GB2312" w:hint="eastAsia"/>
                <w:szCs w:val="32"/>
              </w:rPr>
              <w:t>如国家工信部品牌培育办公室颁发的品牌经理证书及持证人六个月社保证明等）（复印件，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仿宋_GB2312" w:cs="仿宋_GB2312"/>
                <w:szCs w:val="32"/>
              </w:rPr>
              <w:t>无此项可不提供</w:t>
            </w:r>
            <w:r>
              <w:rPr>
                <w:rFonts w:ascii="仿宋_GB2312" w:hAnsi="仿宋_GB2312" w:cs="仿宋_GB2312" w:hint="eastAsia"/>
                <w:szCs w:val="32"/>
              </w:rPr>
              <w:t>）</w:t>
            </w:r>
          </w:p>
        </w:tc>
      </w:tr>
      <w:tr w:rsidR="00C048A2">
        <w:trPr>
          <w:trHeight w:val="605"/>
        </w:trPr>
        <w:tc>
          <w:tcPr>
            <w:tcW w:w="719" w:type="dxa"/>
            <w:vAlign w:val="center"/>
          </w:tcPr>
          <w:p w:rsidR="00C048A2" w:rsidRDefault="00BA3710">
            <w:pPr>
              <w:jc w:val="center"/>
              <w:rPr>
                <w:rFonts w:ascii="宋体" w:hAnsi="宋体" w:cs="Times New Roman"/>
                <w:szCs w:val="20"/>
              </w:rPr>
            </w:pPr>
            <w:r>
              <w:rPr>
                <w:rFonts w:ascii="宋体" w:hAnsi="宋体" w:cs="Times New Roman" w:hint="eastAsia"/>
                <w:szCs w:val="20"/>
              </w:rPr>
              <w:t>9</w:t>
            </w:r>
          </w:p>
        </w:tc>
        <w:tc>
          <w:tcPr>
            <w:tcW w:w="8481" w:type="dxa"/>
            <w:vAlign w:val="center"/>
          </w:tcPr>
          <w:p w:rsidR="00C048A2" w:rsidRDefault="00BA3710">
            <w:pPr>
              <w:rPr>
                <w:rFonts w:ascii="Times New Roman" w:hAnsi="Times New Roman" w:cs="Times New Roman"/>
                <w:szCs w:val="20"/>
              </w:rPr>
            </w:pPr>
            <w:r>
              <w:rPr>
                <w:rFonts w:ascii="Times New Roman" w:hAnsi="Times New Roman" w:cs="Times New Roman" w:hint="eastAsia"/>
                <w:szCs w:val="20"/>
              </w:rPr>
              <w:t>通过互联网服务平台运营的服务类商标（</w:t>
            </w:r>
            <w:r>
              <w:rPr>
                <w:rFonts w:ascii="Times New Roman" w:hAnsi="Times New Roman" w:cs="Times New Roman" w:hint="eastAsia"/>
                <w:szCs w:val="20"/>
              </w:rPr>
              <w:t>35-45</w:t>
            </w:r>
            <w:r>
              <w:rPr>
                <w:rFonts w:ascii="Times New Roman" w:hAnsi="Times New Roman" w:cs="Times New Roman" w:hint="eastAsia"/>
                <w:szCs w:val="20"/>
              </w:rPr>
              <w:t>类），需提供本公司有效期内的</w:t>
            </w:r>
            <w:r>
              <w:rPr>
                <w:rFonts w:ascii="Times New Roman" w:hAnsi="Times New Roman" w:cs="Times New Roman" w:hint="eastAsia"/>
                <w:szCs w:val="20"/>
              </w:rPr>
              <w:t>ICP</w:t>
            </w:r>
            <w:r>
              <w:rPr>
                <w:rFonts w:ascii="Times New Roman" w:hAnsi="Times New Roman" w:cs="Times New Roman" w:hint="eastAsia"/>
                <w:szCs w:val="20"/>
              </w:rPr>
              <w:t>经营许可证</w:t>
            </w:r>
            <w:r>
              <w:rPr>
                <w:rFonts w:ascii="仿宋_GB2312" w:hAnsi="仿宋_GB2312" w:cs="仿宋_GB2312" w:hint="eastAsia"/>
                <w:szCs w:val="32"/>
              </w:rPr>
              <w:t>（复印件，</w:t>
            </w:r>
            <w:r>
              <w:rPr>
                <w:rFonts w:ascii="仿宋_GB2312" w:hAnsi="宋体" w:cs="仿宋_GB2312" w:hint="eastAsia"/>
                <w:szCs w:val="32"/>
              </w:rPr>
              <w:t>加盖</w:t>
            </w:r>
            <w:r>
              <w:rPr>
                <w:rFonts w:ascii="仿宋_GB2312" w:hAnsi="宋体" w:cs="仿宋_GB2312" w:hint="eastAsia"/>
                <w:szCs w:val="32"/>
              </w:rPr>
              <w:t>申报</w:t>
            </w:r>
            <w:r>
              <w:rPr>
                <w:rFonts w:ascii="仿宋_GB2312" w:hAnsi="宋体" w:cs="仿宋_GB2312" w:hint="eastAsia"/>
                <w:szCs w:val="32"/>
              </w:rPr>
              <w:t>单位公章</w:t>
            </w:r>
            <w:r>
              <w:rPr>
                <w:rFonts w:ascii="仿宋_GB2312" w:hAnsi="宋体" w:cs="仿宋_GB2312" w:hint="eastAsia"/>
                <w:szCs w:val="32"/>
              </w:rPr>
              <w:t>，</w:t>
            </w:r>
            <w:r>
              <w:rPr>
                <w:rFonts w:ascii="仿宋_GB2312" w:hAnsi="仿宋_GB2312" w:cs="仿宋_GB2312"/>
                <w:szCs w:val="32"/>
              </w:rPr>
              <w:t>无此项可不提供</w:t>
            </w:r>
            <w:r>
              <w:rPr>
                <w:rFonts w:ascii="仿宋_GB2312" w:hAnsi="仿宋_GB2312" w:cs="仿宋_GB2312" w:hint="eastAsia"/>
                <w:szCs w:val="32"/>
              </w:rPr>
              <w:t>）</w:t>
            </w:r>
          </w:p>
        </w:tc>
      </w:tr>
    </w:tbl>
    <w:p w:rsidR="00C048A2" w:rsidRDefault="00C048A2">
      <w:pPr>
        <w:rPr>
          <w:rFonts w:ascii="Times New Roman" w:hAnsi="Times New Roman" w:cs="Times New Roman"/>
          <w:szCs w:val="20"/>
        </w:rPr>
      </w:pPr>
    </w:p>
    <w:sectPr w:rsidR="00C048A2" w:rsidSect="00C048A2">
      <w:headerReference w:type="default" r:id="rId10"/>
      <w:footerReference w:type="even" r:id="rId11"/>
      <w:footerReference w:type="default" r:id="rId12"/>
      <w:headerReference w:type="first" r:id="rId13"/>
      <w:pgSz w:w="11906" w:h="16838"/>
      <w:pgMar w:top="1417" w:right="1417" w:bottom="1417" w:left="1417" w:header="851" w:footer="737"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710" w:rsidRDefault="00BA3710" w:rsidP="00C048A2">
      <w:pPr>
        <w:ind w:firstLine="640"/>
      </w:pPr>
      <w:r>
        <w:separator/>
      </w:r>
    </w:p>
  </w:endnote>
  <w:endnote w:type="continuationSeparator" w:id="1">
    <w:p w:rsidR="00BA3710" w:rsidRDefault="00BA3710" w:rsidP="00C048A2">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A2" w:rsidRDefault="00C048A2">
    <w:pPr>
      <w:pStyle w:val="ac"/>
    </w:pPr>
    <w:r>
      <w:pict>
        <v:shapetype id="_x0000_t202" coordsize="21600,21600" o:spt="202" path="m,l,21600r21600,l21600,xe">
          <v:stroke joinstyle="miter"/>
          <v:path gradientshapeok="t" o:connecttype="rect"/>
        </v:shapetype>
        <v:shape id="Text Box 4" o:spid="_x0000_s1026" type="#_x0000_t202" style="position:absolute;margin-left:0;margin-top:0;width:4.55pt;height:10.35pt;z-index:251658240;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NA531bfAQAAsgMAAA4AAAAA&#10;AAAAAQAgAAAAHwEAAGRycy9lMm9Eb2MueG1sUEsFBgAAAAAGAAYAWQEAAHAFAAAAAA==&#10;" filled="f" stroked="f">
          <v:textbox style="mso-fit-shape-to-text:t" inset="0,0,0,0">
            <w:txbxContent>
              <w:p w:rsidR="00C048A2" w:rsidRDefault="00C048A2">
                <w:pPr>
                  <w:pStyle w:val="ac"/>
                </w:pPr>
                <w:r>
                  <w:rPr>
                    <w:rFonts w:hint="eastAsia"/>
                  </w:rPr>
                  <w:fldChar w:fldCharType="begin"/>
                </w:r>
                <w:r w:rsidR="00BA3710">
                  <w:rPr>
                    <w:rFonts w:hint="eastAsia"/>
                  </w:rPr>
                  <w:instrText xml:space="preserve"> PAGE  \* MERGEFORMAT </w:instrText>
                </w:r>
                <w:r>
                  <w:rPr>
                    <w:rFonts w:hint="eastAsia"/>
                  </w:rPr>
                  <w:fldChar w:fldCharType="separate"/>
                </w:r>
                <w:r w:rsidR="009D40C6">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A2" w:rsidRDefault="00C048A2">
    <w:pPr>
      <w:pStyle w:val="ac"/>
      <w:framePr w:wrap="around" w:vAnchor="text" w:hAnchor="margin" w:xAlign="center" w:y="1"/>
      <w:rPr>
        <w:rStyle w:val="af1"/>
      </w:rPr>
    </w:pPr>
    <w:r>
      <w:rPr>
        <w:rStyle w:val="af1"/>
      </w:rPr>
      <w:fldChar w:fldCharType="begin"/>
    </w:r>
    <w:r w:rsidR="00BA3710">
      <w:rPr>
        <w:rStyle w:val="af1"/>
      </w:rPr>
      <w:instrText xml:space="preserve">PAGE  </w:instrText>
    </w:r>
    <w:r>
      <w:rPr>
        <w:rStyle w:val="af1"/>
      </w:rPr>
      <w:fldChar w:fldCharType="end"/>
    </w:r>
  </w:p>
  <w:p w:rsidR="00C048A2" w:rsidRDefault="00C048A2">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A2" w:rsidRDefault="00C048A2">
    <w:pPr>
      <w:pStyle w:val="ac"/>
      <w:ind w:right="360"/>
      <w:rPr>
        <w:rStyle w:val="af1"/>
      </w:rPr>
    </w:pPr>
    <w:r>
      <w:pict>
        <v:shapetype id="_x0000_t202" coordsize="21600,21600" o:spt="202" path="m,l,21600r21600,l21600,xe">
          <v:stroke joinstyle="miter"/>
          <v:path gradientshapeok="t" o:connecttype="rect"/>
        </v:shapetype>
        <v:shape id="Text Box 3" o:spid="_x0000_s1027" type="#_x0000_t202" style="position:absolute;margin-left:0;margin-top:0;width:4.55pt;height:10.35pt;z-index:251659264;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Pi91E0AAAAAIBAAAPAAAAAAAAAAEA&#10;IAAAACIAAABkcnMvZG93bnJldi54bWxQSwECFAAUAAAACACHTuJAALLMwN4BAACyAwAADgAAAAAA&#10;AAABACAAAAAfAQAAZHJzL2Uyb0RvYy54bWxQSwUGAAAAAAYABgBZAQAAbwUAAAAA&#10;" filled="f" stroked="f">
          <v:textbox style="mso-fit-shape-to-text:t" inset="0,0,0,0">
            <w:txbxContent>
              <w:p w:rsidR="00C048A2" w:rsidRDefault="00C048A2">
                <w:pPr>
                  <w:pStyle w:val="ac"/>
                </w:pPr>
                <w:r>
                  <w:rPr>
                    <w:rFonts w:hint="eastAsia"/>
                  </w:rPr>
                  <w:fldChar w:fldCharType="begin"/>
                </w:r>
                <w:r w:rsidR="00BA3710">
                  <w:rPr>
                    <w:rFonts w:hint="eastAsia"/>
                  </w:rPr>
                  <w:instrText xml:space="preserve"> PAGE  \* MERGEFORMAT </w:instrText>
                </w:r>
                <w:r>
                  <w:rPr>
                    <w:rFonts w:hint="eastAsia"/>
                  </w:rPr>
                  <w:fldChar w:fldCharType="separate"/>
                </w:r>
                <w:r w:rsidR="009D40C6">
                  <w:rPr>
                    <w:noProof/>
                  </w:rPr>
                  <w:t>2</w:t>
                </w:r>
                <w:r>
                  <w:rPr>
                    <w:rFonts w:hint="eastAsia"/>
                  </w:rPr>
                  <w:fldChar w:fldCharType="end"/>
                </w:r>
              </w:p>
            </w:txbxContent>
          </v:textbox>
          <w10:wrap anchorx="margin"/>
        </v:shape>
      </w:pict>
    </w:r>
  </w:p>
  <w:p w:rsidR="00C048A2" w:rsidRDefault="00C048A2">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710" w:rsidRDefault="00BA3710" w:rsidP="00C048A2">
      <w:pPr>
        <w:ind w:firstLine="640"/>
      </w:pPr>
      <w:r>
        <w:separator/>
      </w:r>
    </w:p>
  </w:footnote>
  <w:footnote w:type="continuationSeparator" w:id="1">
    <w:p w:rsidR="00BA3710" w:rsidRDefault="00BA3710" w:rsidP="00C048A2">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A2" w:rsidRDefault="00BA3710">
    <w:pPr>
      <w:pStyle w:val="ad"/>
      <w:jc w:val="right"/>
      <w:rPr>
        <w:color w:val="808080"/>
      </w:rPr>
    </w:pPr>
    <w:r>
      <w:rPr>
        <w:rFonts w:hint="eastAsia"/>
        <w:color w:val="808080"/>
      </w:rPr>
      <w:t>2020</w:t>
    </w:r>
    <w:r>
      <w:rPr>
        <w:rFonts w:hint="eastAsia"/>
        <w:color w:val="808080"/>
      </w:rPr>
      <w:t>年企业质量品牌提升项目申请书</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A2" w:rsidRDefault="00BA3710">
    <w:pPr>
      <w:pStyle w:val="ad"/>
      <w:ind w:firstLineChars="3400" w:firstLine="6120"/>
      <w:jc w:val="both"/>
    </w:pPr>
    <w:r>
      <w:rPr>
        <w:rFonts w:hint="eastAsia"/>
      </w:rPr>
      <w:t>2020</w:t>
    </w:r>
    <w:r>
      <w:rPr>
        <w:rFonts w:hint="eastAsia"/>
      </w:rPr>
      <w:t>年企业质量品牌提升项目申请书</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8A2" w:rsidRDefault="00BA3710">
    <w:pPr>
      <w:pStyle w:val="ad"/>
      <w:jc w:val="right"/>
    </w:pPr>
    <w:r>
      <w:rPr>
        <w:rFonts w:hint="eastAsia"/>
      </w:rPr>
      <w:t>深圳市基础研究计划项目申请书</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3E9B"/>
    <w:rsid w:val="003B618D"/>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34ED"/>
    <w:rsid w:val="007741E1"/>
    <w:rsid w:val="007815CF"/>
    <w:rsid w:val="00781D1B"/>
    <w:rsid w:val="007824AE"/>
    <w:rsid w:val="007824B0"/>
    <w:rsid w:val="00784C58"/>
    <w:rsid w:val="007868E2"/>
    <w:rsid w:val="007874B6"/>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37C3F"/>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40C6"/>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3710"/>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048A2"/>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22D8"/>
    <w:rsid w:val="00DC25D6"/>
    <w:rsid w:val="00DC2B1A"/>
    <w:rsid w:val="00DC2D8F"/>
    <w:rsid w:val="00DC4241"/>
    <w:rsid w:val="00DC519A"/>
    <w:rsid w:val="00DC5472"/>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F83EA3"/>
    <w:rsid w:val="05057D86"/>
    <w:rsid w:val="051540CD"/>
    <w:rsid w:val="05284D38"/>
    <w:rsid w:val="054B7D7B"/>
    <w:rsid w:val="059301B2"/>
    <w:rsid w:val="05D01F6B"/>
    <w:rsid w:val="062C748E"/>
    <w:rsid w:val="07975831"/>
    <w:rsid w:val="07B11031"/>
    <w:rsid w:val="082067BC"/>
    <w:rsid w:val="086C5030"/>
    <w:rsid w:val="08CB23E7"/>
    <w:rsid w:val="09032234"/>
    <w:rsid w:val="09286447"/>
    <w:rsid w:val="092D2027"/>
    <w:rsid w:val="096A44C4"/>
    <w:rsid w:val="09861719"/>
    <w:rsid w:val="09FF5779"/>
    <w:rsid w:val="0A49240B"/>
    <w:rsid w:val="0A5E1E55"/>
    <w:rsid w:val="0A697364"/>
    <w:rsid w:val="0ACA58CC"/>
    <w:rsid w:val="0AE52984"/>
    <w:rsid w:val="0AFA7D99"/>
    <w:rsid w:val="0B426995"/>
    <w:rsid w:val="0B6E0E63"/>
    <w:rsid w:val="0BAC4DB9"/>
    <w:rsid w:val="0BC54FB2"/>
    <w:rsid w:val="0BCD3A04"/>
    <w:rsid w:val="0BCE7329"/>
    <w:rsid w:val="0C5654A8"/>
    <w:rsid w:val="0C5A597D"/>
    <w:rsid w:val="0CE371AB"/>
    <w:rsid w:val="0CE4087E"/>
    <w:rsid w:val="0CFD2A4F"/>
    <w:rsid w:val="0D3B223C"/>
    <w:rsid w:val="0D5F6F1F"/>
    <w:rsid w:val="0D682F1A"/>
    <w:rsid w:val="0DBA08A6"/>
    <w:rsid w:val="0DCC7304"/>
    <w:rsid w:val="0DDF5239"/>
    <w:rsid w:val="0E4C2E2C"/>
    <w:rsid w:val="0E5740F7"/>
    <w:rsid w:val="0E5F1F2B"/>
    <w:rsid w:val="0E7B2910"/>
    <w:rsid w:val="0E7B55F6"/>
    <w:rsid w:val="0EAF1801"/>
    <w:rsid w:val="0EE602E9"/>
    <w:rsid w:val="10260E66"/>
    <w:rsid w:val="10844BB5"/>
    <w:rsid w:val="10886848"/>
    <w:rsid w:val="10EE0BA8"/>
    <w:rsid w:val="11F34C07"/>
    <w:rsid w:val="120553E7"/>
    <w:rsid w:val="1224386E"/>
    <w:rsid w:val="127A385D"/>
    <w:rsid w:val="132203E7"/>
    <w:rsid w:val="135432A4"/>
    <w:rsid w:val="13EE7447"/>
    <w:rsid w:val="13F70E4A"/>
    <w:rsid w:val="141862B2"/>
    <w:rsid w:val="143E28B2"/>
    <w:rsid w:val="14EB25B5"/>
    <w:rsid w:val="14EC6E08"/>
    <w:rsid w:val="15012B81"/>
    <w:rsid w:val="15A57E4F"/>
    <w:rsid w:val="15E90C8F"/>
    <w:rsid w:val="172D4729"/>
    <w:rsid w:val="17E9250E"/>
    <w:rsid w:val="17EF0CEA"/>
    <w:rsid w:val="1886435D"/>
    <w:rsid w:val="19255A24"/>
    <w:rsid w:val="195460EA"/>
    <w:rsid w:val="19C966A5"/>
    <w:rsid w:val="1A33273E"/>
    <w:rsid w:val="1A6666C6"/>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F1630AF"/>
    <w:rsid w:val="1F5B1DB4"/>
    <w:rsid w:val="1F9419F6"/>
    <w:rsid w:val="1FC85D71"/>
    <w:rsid w:val="2099555B"/>
    <w:rsid w:val="209C718D"/>
    <w:rsid w:val="20DD1876"/>
    <w:rsid w:val="219B449A"/>
    <w:rsid w:val="21D24072"/>
    <w:rsid w:val="220B62D8"/>
    <w:rsid w:val="22143662"/>
    <w:rsid w:val="223A3BDB"/>
    <w:rsid w:val="22431AB6"/>
    <w:rsid w:val="22B55753"/>
    <w:rsid w:val="22C06D20"/>
    <w:rsid w:val="2453167E"/>
    <w:rsid w:val="24824FCA"/>
    <w:rsid w:val="25427ECC"/>
    <w:rsid w:val="259E3689"/>
    <w:rsid w:val="25B23A51"/>
    <w:rsid w:val="25DA656B"/>
    <w:rsid w:val="25DD4533"/>
    <w:rsid w:val="25EF1A1F"/>
    <w:rsid w:val="265B427B"/>
    <w:rsid w:val="26D065C0"/>
    <w:rsid w:val="26E33FFB"/>
    <w:rsid w:val="27172FB1"/>
    <w:rsid w:val="275F2A54"/>
    <w:rsid w:val="279673E6"/>
    <w:rsid w:val="27D61FF8"/>
    <w:rsid w:val="27EE733A"/>
    <w:rsid w:val="283B35D4"/>
    <w:rsid w:val="28A010A1"/>
    <w:rsid w:val="294A614A"/>
    <w:rsid w:val="295A0CBD"/>
    <w:rsid w:val="298E0451"/>
    <w:rsid w:val="2A2073BB"/>
    <w:rsid w:val="2A4A4EA5"/>
    <w:rsid w:val="2B365CC9"/>
    <w:rsid w:val="2BC93126"/>
    <w:rsid w:val="2BDF2430"/>
    <w:rsid w:val="2BF350BE"/>
    <w:rsid w:val="2BFD21D0"/>
    <w:rsid w:val="2BFF1BCB"/>
    <w:rsid w:val="2C881640"/>
    <w:rsid w:val="2CA7567A"/>
    <w:rsid w:val="2D4B3703"/>
    <w:rsid w:val="2D5A59FA"/>
    <w:rsid w:val="2D870F48"/>
    <w:rsid w:val="2DAB2771"/>
    <w:rsid w:val="2DD1718F"/>
    <w:rsid w:val="2DDA6398"/>
    <w:rsid w:val="2DEB2AF2"/>
    <w:rsid w:val="2E2123E7"/>
    <w:rsid w:val="2E4424C4"/>
    <w:rsid w:val="2EF82701"/>
    <w:rsid w:val="2F147FB0"/>
    <w:rsid w:val="2F605655"/>
    <w:rsid w:val="2FFA60CF"/>
    <w:rsid w:val="31017ACC"/>
    <w:rsid w:val="311F6D59"/>
    <w:rsid w:val="318D5755"/>
    <w:rsid w:val="31C14EB7"/>
    <w:rsid w:val="31FC47D0"/>
    <w:rsid w:val="32F1432B"/>
    <w:rsid w:val="330B71E9"/>
    <w:rsid w:val="33315DD5"/>
    <w:rsid w:val="3360629B"/>
    <w:rsid w:val="33634160"/>
    <w:rsid w:val="33B47D79"/>
    <w:rsid w:val="33B96B24"/>
    <w:rsid w:val="33D25714"/>
    <w:rsid w:val="342F7C2A"/>
    <w:rsid w:val="34DB2CA0"/>
    <w:rsid w:val="35014A1D"/>
    <w:rsid w:val="353D635E"/>
    <w:rsid w:val="355C71F3"/>
    <w:rsid w:val="35BD1F79"/>
    <w:rsid w:val="35EE509F"/>
    <w:rsid w:val="366F1653"/>
    <w:rsid w:val="369426C2"/>
    <w:rsid w:val="382A36F6"/>
    <w:rsid w:val="385D087B"/>
    <w:rsid w:val="38835DEB"/>
    <w:rsid w:val="38974A19"/>
    <w:rsid w:val="38CE1D33"/>
    <w:rsid w:val="38E24B75"/>
    <w:rsid w:val="3974009F"/>
    <w:rsid w:val="398B4811"/>
    <w:rsid w:val="399D47E6"/>
    <w:rsid w:val="39A15C45"/>
    <w:rsid w:val="39B13983"/>
    <w:rsid w:val="39BA2512"/>
    <w:rsid w:val="39DA4019"/>
    <w:rsid w:val="3A2A6C66"/>
    <w:rsid w:val="3A454AD3"/>
    <w:rsid w:val="3A464BD2"/>
    <w:rsid w:val="3A4D387B"/>
    <w:rsid w:val="3AD32553"/>
    <w:rsid w:val="3C1A3424"/>
    <w:rsid w:val="3C6467F9"/>
    <w:rsid w:val="3CA069B2"/>
    <w:rsid w:val="3CAF0136"/>
    <w:rsid w:val="3D2A753D"/>
    <w:rsid w:val="3D877F0A"/>
    <w:rsid w:val="3E103014"/>
    <w:rsid w:val="3E4B27B2"/>
    <w:rsid w:val="3F733556"/>
    <w:rsid w:val="3FCE26B0"/>
    <w:rsid w:val="3FEF47AF"/>
    <w:rsid w:val="40957B61"/>
    <w:rsid w:val="40C72EAB"/>
    <w:rsid w:val="41175415"/>
    <w:rsid w:val="411820BF"/>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675116C"/>
    <w:rsid w:val="46E61D40"/>
    <w:rsid w:val="4741039B"/>
    <w:rsid w:val="47812146"/>
    <w:rsid w:val="47A02D54"/>
    <w:rsid w:val="47FC77BB"/>
    <w:rsid w:val="481F2A9F"/>
    <w:rsid w:val="4878683B"/>
    <w:rsid w:val="488D4C4A"/>
    <w:rsid w:val="48C123B7"/>
    <w:rsid w:val="48DE2848"/>
    <w:rsid w:val="491F0A30"/>
    <w:rsid w:val="49BF57B8"/>
    <w:rsid w:val="4A5F0B72"/>
    <w:rsid w:val="4A6C1722"/>
    <w:rsid w:val="4AC96049"/>
    <w:rsid w:val="4B563B9F"/>
    <w:rsid w:val="4B9A3514"/>
    <w:rsid w:val="4B9C1C8E"/>
    <w:rsid w:val="4BC649FF"/>
    <w:rsid w:val="4C032E50"/>
    <w:rsid w:val="4C2D1657"/>
    <w:rsid w:val="4C46659E"/>
    <w:rsid w:val="4C523910"/>
    <w:rsid w:val="4C982EB3"/>
    <w:rsid w:val="4C9E1716"/>
    <w:rsid w:val="4D3768FC"/>
    <w:rsid w:val="4D44115C"/>
    <w:rsid w:val="4D6B5730"/>
    <w:rsid w:val="4E0D0C6B"/>
    <w:rsid w:val="4E113807"/>
    <w:rsid w:val="4E2835BB"/>
    <w:rsid w:val="4E667EB8"/>
    <w:rsid w:val="4EC03AEA"/>
    <w:rsid w:val="4EDE7BFB"/>
    <w:rsid w:val="4EF058CD"/>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BE0D93"/>
    <w:rsid w:val="52D1269D"/>
    <w:rsid w:val="52D8501A"/>
    <w:rsid w:val="52DA17DC"/>
    <w:rsid w:val="53116298"/>
    <w:rsid w:val="53D50747"/>
    <w:rsid w:val="53E734E8"/>
    <w:rsid w:val="53FF2859"/>
    <w:rsid w:val="54902A1E"/>
    <w:rsid w:val="54A35E12"/>
    <w:rsid w:val="55153304"/>
    <w:rsid w:val="557E281D"/>
    <w:rsid w:val="55937F81"/>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7710D2"/>
    <w:rsid w:val="598242D1"/>
    <w:rsid w:val="59D50A39"/>
    <w:rsid w:val="59EB6883"/>
    <w:rsid w:val="5A024799"/>
    <w:rsid w:val="5A0805D0"/>
    <w:rsid w:val="5A8C63BA"/>
    <w:rsid w:val="5ADC1FF0"/>
    <w:rsid w:val="5AF35EDD"/>
    <w:rsid w:val="5B312AAE"/>
    <w:rsid w:val="5B3E31CE"/>
    <w:rsid w:val="5B611A61"/>
    <w:rsid w:val="5B7A2AEC"/>
    <w:rsid w:val="5BE80B10"/>
    <w:rsid w:val="5C6B481A"/>
    <w:rsid w:val="5D546BCC"/>
    <w:rsid w:val="5DCA755E"/>
    <w:rsid w:val="5E1A3A16"/>
    <w:rsid w:val="5E384BE6"/>
    <w:rsid w:val="5EE124EA"/>
    <w:rsid w:val="5F3565C2"/>
    <w:rsid w:val="5F48037C"/>
    <w:rsid w:val="5F63349E"/>
    <w:rsid w:val="5F6E4040"/>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B43337"/>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87B148F"/>
    <w:rsid w:val="68D9615C"/>
    <w:rsid w:val="691B5FB2"/>
    <w:rsid w:val="69764719"/>
    <w:rsid w:val="6A173218"/>
    <w:rsid w:val="6A2D7177"/>
    <w:rsid w:val="6A37690B"/>
    <w:rsid w:val="6A4274FE"/>
    <w:rsid w:val="6A76120E"/>
    <w:rsid w:val="6A9B7EB6"/>
    <w:rsid w:val="6B180F85"/>
    <w:rsid w:val="6B4E2A7D"/>
    <w:rsid w:val="6BCA6A8D"/>
    <w:rsid w:val="6BFC6CA7"/>
    <w:rsid w:val="6C9060AD"/>
    <w:rsid w:val="6C95009A"/>
    <w:rsid w:val="6CBA56FE"/>
    <w:rsid w:val="6CD46179"/>
    <w:rsid w:val="6D90113F"/>
    <w:rsid w:val="6DAF54E5"/>
    <w:rsid w:val="6F0205C2"/>
    <w:rsid w:val="6FA76C5B"/>
    <w:rsid w:val="6FC80E6D"/>
    <w:rsid w:val="6FE20413"/>
    <w:rsid w:val="700F54DF"/>
    <w:rsid w:val="701F289B"/>
    <w:rsid w:val="708F217E"/>
    <w:rsid w:val="70F3203F"/>
    <w:rsid w:val="710F0A89"/>
    <w:rsid w:val="71286E2D"/>
    <w:rsid w:val="713A07FF"/>
    <w:rsid w:val="713B2BC6"/>
    <w:rsid w:val="71661D90"/>
    <w:rsid w:val="71D92629"/>
    <w:rsid w:val="72BC2383"/>
    <w:rsid w:val="74505DA7"/>
    <w:rsid w:val="74BC1AEB"/>
    <w:rsid w:val="74C069CE"/>
    <w:rsid w:val="74C84182"/>
    <w:rsid w:val="74D47592"/>
    <w:rsid w:val="74ED451B"/>
    <w:rsid w:val="75311133"/>
    <w:rsid w:val="75326CA8"/>
    <w:rsid w:val="753F3CC0"/>
    <w:rsid w:val="758605AE"/>
    <w:rsid w:val="75BF3CD6"/>
    <w:rsid w:val="75C83972"/>
    <w:rsid w:val="76426F0F"/>
    <w:rsid w:val="76441EC5"/>
    <w:rsid w:val="765820F6"/>
    <w:rsid w:val="76BE5B61"/>
    <w:rsid w:val="76BF15AA"/>
    <w:rsid w:val="771463D1"/>
    <w:rsid w:val="77483952"/>
    <w:rsid w:val="77626DEB"/>
    <w:rsid w:val="783A08C4"/>
    <w:rsid w:val="785C3BD7"/>
    <w:rsid w:val="78C504DC"/>
    <w:rsid w:val="78F90DC0"/>
    <w:rsid w:val="79152FB3"/>
    <w:rsid w:val="79202ADC"/>
    <w:rsid w:val="79D77214"/>
    <w:rsid w:val="7A23018B"/>
    <w:rsid w:val="7A3748E3"/>
    <w:rsid w:val="7A746D7C"/>
    <w:rsid w:val="7AC400FC"/>
    <w:rsid w:val="7AD47E35"/>
    <w:rsid w:val="7B0321DE"/>
    <w:rsid w:val="7BCA2AA6"/>
    <w:rsid w:val="7BD66042"/>
    <w:rsid w:val="7C175AA7"/>
    <w:rsid w:val="7C516B23"/>
    <w:rsid w:val="7C902FFB"/>
    <w:rsid w:val="7D66067C"/>
    <w:rsid w:val="7D6912F5"/>
    <w:rsid w:val="7DCB6A39"/>
    <w:rsid w:val="7E2B764C"/>
    <w:rsid w:val="7E324586"/>
    <w:rsid w:val="7E7F3A1A"/>
    <w:rsid w:val="7EAF0056"/>
    <w:rsid w:val="7F225DB3"/>
    <w:rsid w:val="7F514C76"/>
    <w:rsid w:val="7FAA26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iPriority="0"/>
    <w:lsdException w:name="index 2" w:semiHidden="1" w:uiPriority="0"/>
    <w:lsdException w:name="index 3" w:semiHidden="1" w:uiPriority="0"/>
    <w:lsdException w:name="index 4" w:semiHidden="1" w:uiPriority="0"/>
    <w:lsdException w:name="index 5" w:semiHidden="1" w:uiPriority="0"/>
    <w:lsdException w:name="index 6" w:semiHidden="1" w:uiPriority="0"/>
    <w:lsdException w:name="index 7" w:semiHidden="1" w:uiPriority="0"/>
    <w:lsdException w:name="index 8" w:semiHidden="1" w:uiPriority="0"/>
    <w:lsdException w:name="index 9" w:semiHidden="1" w:uiPriority="0"/>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iPriority="0"/>
    <w:lsdException w:name="annotation text" w:unhideWhenUsed="0" w:qFormat="1"/>
    <w:lsdException w:name="header" w:uiPriority="0" w:qFormat="1"/>
    <w:lsdException w:name="footer" w:qFormat="1"/>
    <w:lsdException w:name="index heading" w:semiHidden="1" w:uiPriority="0"/>
    <w:lsdException w:name="caption" w:semiHidden="1" w:uiPriority="35" w:qFormat="1"/>
    <w:lsdException w:name="table of figures" w:semiHidden="1" w:uiPriority="0"/>
    <w:lsdException w:name="envelope address" w:semiHidden="1" w:uiPriority="0"/>
    <w:lsdException w:name="envelope return" w:semiHidden="1" w:uiPriority="0"/>
    <w:lsdException w:name="footnote reference" w:semiHidden="1" w:uiPriority="0"/>
    <w:lsdException w:name="annotation reference" w:semiHidden="1" w:unhideWhenUsed="0" w:qFormat="1"/>
    <w:lsdException w:name="line number" w:semiHidden="1" w:uiPriority="0"/>
    <w:lsdException w:name="page number" w:uiPriority="0" w:unhideWhenUsed="0" w:qFormat="1"/>
    <w:lsdException w:name="endnote reference" w:semiHidden="1" w:uiPriority="0"/>
    <w:lsdException w:name="endnote text" w:semiHidden="1" w:uiPriority="0"/>
    <w:lsdException w:name="table of authorities" w:semiHidden="1" w:uiPriority="0"/>
    <w:lsdException w:name="macro" w:semiHidden="1" w:uiPriority="0"/>
    <w:lsdException w:name="toa heading" w:semiHidden="1" w:uiPriority="0"/>
    <w:lsdException w:name="List" w:semiHidden="1" w:uiPriority="0"/>
    <w:lsdException w:name="List Bullet" w:semiHidden="1" w:uiPriority="0"/>
    <w:lsdException w:name="List Number" w:semiHidden="1" w:uiPriority="0"/>
    <w:lsdException w:name="List 2" w:semiHidden="1" w:uiPriority="0"/>
    <w:lsdException w:name="List 3" w:semiHidden="1" w:uiPriority="0"/>
    <w:lsdException w:name="List 4" w:semiHidden="1" w:uiPriority="0"/>
    <w:lsdException w:name="List 5" w:semiHidden="1" w:uiPriority="0"/>
    <w:lsdException w:name="List Bullet 2" w:semiHidden="1" w:uiPriority="0"/>
    <w:lsdException w:name="List Bullet 3" w:semiHidden="1" w:uiPriority="0"/>
    <w:lsdException w:name="List Bullet 4" w:semiHidden="1" w:uiPriority="0"/>
    <w:lsdException w:name="List Bullet 5" w:semiHidden="1" w:uiPriority="0"/>
    <w:lsdException w:name="List Number 2" w:semiHidden="1" w:uiPriority="0"/>
    <w:lsdException w:name="List Number 3" w:semiHidden="1" w:uiPriority="0"/>
    <w:lsdException w:name="List Number 4" w:semiHidden="1" w:uiPriority="0"/>
    <w:lsdException w:name="List Number 5" w:semiHidden="1" w:uiPriority="0"/>
    <w:lsdException w:name="Title" w:uiPriority="10" w:unhideWhenUsed="0" w:qFormat="1"/>
    <w:lsdException w:name="Closing" w:semiHidden="1" w:uiPriority="0"/>
    <w:lsdException w:name="Signature" w:semiHidden="1" w:uiPriority="0"/>
    <w:lsdException w:name="Default Paragraph Font" w:semiHidden="1" w:uiPriority="1" w:qFormat="1"/>
    <w:lsdException w:name="Body Text" w:qFormat="1"/>
    <w:lsdException w:name="Body Text Indent" w:qFormat="1"/>
    <w:lsdException w:name="List Continue" w:semiHidden="1" w:uiPriority="0"/>
    <w:lsdException w:name="List Continue 2" w:semiHidden="1" w:uiPriority="0"/>
    <w:lsdException w:name="List Continue 3" w:semiHidden="1" w:uiPriority="0"/>
    <w:lsdException w:name="List Continue 4" w:semiHidden="1" w:uiPriority="0"/>
    <w:lsdException w:name="List Continue 5" w:semiHidden="1" w:uiPriority="0"/>
    <w:lsdException w:name="Message Header" w:semiHidden="1" w:uiPriority="0"/>
    <w:lsdException w:name="Subtitle" w:uiPriority="11" w:unhideWhenUsed="0" w:qFormat="1"/>
    <w:lsdException w:name="Salutation" w:semiHidden="1" w:uiPriority="0"/>
    <w:lsdException w:name="Date" w:qFormat="1"/>
    <w:lsdException w:name="Body Text First Indent" w:semiHidden="1" w:uiPriority="0"/>
    <w:lsdException w:name="Body Text First Indent 2" w:semiHidden="1" w:uiPriority="0"/>
    <w:lsdException w:name="Note Heading" w:semiHidden="1" w:uiPriority="0"/>
    <w:lsdException w:name="Body Text 2" w:qFormat="1"/>
    <w:lsdException w:name="Body Text 3" w:semiHidden="1" w:uiPriority="0"/>
    <w:lsdException w:name="Body Text Indent 2" w:qFormat="1"/>
    <w:lsdException w:name="Body Text Indent 3" w:qFormat="1"/>
    <w:lsdException w:name="Block Text" w:semiHidden="1" w:uiPriority="0"/>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unhideWhenUsed="0" w:qFormat="1"/>
    <w:lsdException w:name="E-mail Signature" w:semiHidden="1" w:uiPriority="0"/>
    <w:lsdException w:name="HTML Top of Form" w:semiHidden="1"/>
    <w:lsdException w:name="HTML Bottom of Form" w:semiHidden="1"/>
    <w:lsdException w:name="Normal (Web)" w:qFormat="1"/>
    <w:lsdException w:name="HTML Acronym" w:semiHidden="1" w:uiPriority="0"/>
    <w:lsdException w:name="HTML Address" w:semiHidden="1" w:uiPriority="0"/>
    <w:lsdException w:name="HTML Cite" w:semiHidden="1" w:uiPriority="0" w:qFormat="1"/>
    <w:lsdException w:name="HTML Code" w:semiHidden="1" w:uiPriority="0"/>
    <w:lsdException w:name="HTML Definition" w:semiHidden="1" w:uiPriority="0"/>
    <w:lsdException w:name="HTML Keyboard" w:semiHidden="1" w:uiPriority="0"/>
    <w:lsdException w:name="HTML Preformatted" w:semiHidden="1" w:uiPriority="0"/>
    <w:lsdException w:name="HTML Sample" w:semiHidden="1" w:uiPriority="0"/>
    <w:lsdException w:name="HTML Typewriter" w:semiHidden="1" w:uiPriority="0"/>
    <w:lsdException w:name="HTML Variable" w:semiHidden="1" w:uiPriority="0"/>
    <w:lsdException w:name="Normal Table" w:semiHidden="1" w:qFormat="1"/>
    <w:lsdException w:name="annotation subject" w:semiHidden="1"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rsid w:val="00C048A2"/>
    <w:pPr>
      <w:widowControl w:val="0"/>
      <w:jc w:val="both"/>
    </w:pPr>
    <w:rPr>
      <w:rFonts w:ascii="Calibri" w:hAnsi="Calibri" w:cs="黑体"/>
      <w:kern w:val="2"/>
      <w:sz w:val="21"/>
      <w:szCs w:val="22"/>
    </w:rPr>
  </w:style>
  <w:style w:type="paragraph" w:styleId="1">
    <w:name w:val="heading 1"/>
    <w:basedOn w:val="a"/>
    <w:next w:val="a"/>
    <w:link w:val="1Char"/>
    <w:uiPriority w:val="99"/>
    <w:qFormat/>
    <w:rsid w:val="00C048A2"/>
    <w:pPr>
      <w:keepNext/>
      <w:keepLines/>
      <w:spacing w:before="340" w:after="330" w:line="360" w:lineRule="auto"/>
      <w:outlineLvl w:val="0"/>
    </w:pPr>
    <w:rPr>
      <w:rFonts w:ascii="Times New Roman" w:hAnsi="Times New Roman" w:cs="Times New Roman"/>
      <w:b/>
      <w:kern w:val="44"/>
      <w:sz w:val="36"/>
      <w:szCs w:val="20"/>
    </w:rPr>
  </w:style>
  <w:style w:type="paragraph" w:styleId="2">
    <w:name w:val="heading 2"/>
    <w:basedOn w:val="a"/>
    <w:next w:val="a"/>
    <w:link w:val="2Char"/>
    <w:uiPriority w:val="99"/>
    <w:qFormat/>
    <w:rsid w:val="00C048A2"/>
    <w:pPr>
      <w:keepNext/>
      <w:keepLines/>
      <w:spacing w:before="260" w:after="260" w:line="360" w:lineRule="auto"/>
      <w:outlineLvl w:val="1"/>
    </w:pPr>
    <w:rPr>
      <w:rFonts w:ascii="Arial" w:eastAsia="黑体" w:hAnsi="Arial" w:cs="Times New Roman"/>
      <w:b/>
      <w:kern w:val="0"/>
      <w:sz w:val="32"/>
      <w:szCs w:val="20"/>
    </w:rPr>
  </w:style>
  <w:style w:type="paragraph" w:styleId="3">
    <w:name w:val="heading 3"/>
    <w:basedOn w:val="a"/>
    <w:next w:val="a1"/>
    <w:link w:val="3Char"/>
    <w:uiPriority w:val="99"/>
    <w:qFormat/>
    <w:rsid w:val="00C048A2"/>
    <w:pPr>
      <w:keepNext/>
      <w:keepLines/>
      <w:spacing w:before="260" w:after="260" w:line="412" w:lineRule="auto"/>
      <w:outlineLvl w:val="2"/>
    </w:pPr>
    <w:rPr>
      <w:rFonts w:ascii="Times New Roman" w:hAnsi="Times New Roman" w:cs="Times New Roman"/>
      <w:b/>
      <w:kern w:val="0"/>
      <w:sz w:val="32"/>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iPriority w:val="99"/>
    <w:unhideWhenUsed/>
    <w:qFormat/>
    <w:rsid w:val="00C048A2"/>
    <w:rPr>
      <w:rFonts w:ascii="Times New Roman" w:hAnsi="Times New Roman" w:cs="Times New Roman"/>
      <w:kern w:val="0"/>
      <w:sz w:val="18"/>
      <w:szCs w:val="20"/>
    </w:rPr>
  </w:style>
  <w:style w:type="paragraph" w:styleId="a1">
    <w:name w:val="Normal Indent"/>
    <w:basedOn w:val="a"/>
    <w:uiPriority w:val="99"/>
    <w:unhideWhenUsed/>
    <w:qFormat/>
    <w:rsid w:val="00C048A2"/>
    <w:pPr>
      <w:ind w:firstLine="420"/>
    </w:pPr>
    <w:rPr>
      <w:rFonts w:ascii="Times New Roman" w:hAnsi="Times New Roman" w:cs="Times New Roman"/>
      <w:szCs w:val="21"/>
    </w:rPr>
  </w:style>
  <w:style w:type="paragraph" w:styleId="a5">
    <w:name w:val="annotation subject"/>
    <w:basedOn w:val="a6"/>
    <w:next w:val="a6"/>
    <w:link w:val="Char0"/>
    <w:uiPriority w:val="99"/>
    <w:semiHidden/>
    <w:qFormat/>
    <w:rsid w:val="00C048A2"/>
    <w:rPr>
      <w:b/>
    </w:rPr>
  </w:style>
  <w:style w:type="paragraph" w:styleId="a6">
    <w:name w:val="annotation text"/>
    <w:basedOn w:val="a"/>
    <w:link w:val="Char1"/>
    <w:uiPriority w:val="99"/>
    <w:qFormat/>
    <w:rsid w:val="00C048A2"/>
    <w:pPr>
      <w:jc w:val="left"/>
    </w:pPr>
    <w:rPr>
      <w:rFonts w:ascii="Times New Roman" w:hAnsi="Times New Roman" w:cs="Times New Roman"/>
      <w:kern w:val="0"/>
      <w:sz w:val="20"/>
      <w:szCs w:val="20"/>
    </w:rPr>
  </w:style>
  <w:style w:type="paragraph" w:styleId="7">
    <w:name w:val="toc 7"/>
    <w:basedOn w:val="a"/>
    <w:next w:val="a"/>
    <w:uiPriority w:val="99"/>
    <w:unhideWhenUsed/>
    <w:qFormat/>
    <w:rsid w:val="00C048A2"/>
    <w:pPr>
      <w:ind w:left="1260"/>
      <w:jc w:val="left"/>
    </w:pPr>
    <w:rPr>
      <w:rFonts w:ascii="Times New Roman" w:hAnsi="Times New Roman" w:cs="Times New Roman"/>
      <w:szCs w:val="21"/>
    </w:rPr>
  </w:style>
  <w:style w:type="paragraph" w:styleId="a7">
    <w:name w:val="Document Map"/>
    <w:basedOn w:val="a"/>
    <w:link w:val="Char2"/>
    <w:uiPriority w:val="99"/>
    <w:unhideWhenUsed/>
    <w:qFormat/>
    <w:rsid w:val="00C048A2"/>
    <w:pPr>
      <w:shd w:val="clear" w:color="auto" w:fill="000080"/>
    </w:pPr>
    <w:rPr>
      <w:rFonts w:ascii="Times New Roman" w:hAnsi="Times New Roman" w:cs="Times New Roman"/>
      <w:kern w:val="0"/>
      <w:szCs w:val="20"/>
    </w:rPr>
  </w:style>
  <w:style w:type="paragraph" w:styleId="a8">
    <w:name w:val="Body Text Indent"/>
    <w:basedOn w:val="a"/>
    <w:link w:val="Char3"/>
    <w:uiPriority w:val="99"/>
    <w:unhideWhenUsed/>
    <w:qFormat/>
    <w:rsid w:val="00C048A2"/>
    <w:pPr>
      <w:ind w:firstLine="555"/>
    </w:pPr>
    <w:rPr>
      <w:rFonts w:ascii="Times New Roman" w:hAnsi="Times New Roman" w:cs="Times New Roman"/>
      <w:kern w:val="0"/>
      <w:sz w:val="28"/>
      <w:szCs w:val="20"/>
    </w:rPr>
  </w:style>
  <w:style w:type="paragraph" w:styleId="5">
    <w:name w:val="toc 5"/>
    <w:basedOn w:val="a"/>
    <w:next w:val="a"/>
    <w:uiPriority w:val="99"/>
    <w:unhideWhenUsed/>
    <w:qFormat/>
    <w:rsid w:val="00C048A2"/>
    <w:pPr>
      <w:ind w:left="840"/>
      <w:jc w:val="left"/>
    </w:pPr>
    <w:rPr>
      <w:rFonts w:ascii="Times New Roman" w:hAnsi="Times New Roman" w:cs="Times New Roman"/>
      <w:szCs w:val="21"/>
    </w:rPr>
  </w:style>
  <w:style w:type="paragraph" w:styleId="30">
    <w:name w:val="toc 3"/>
    <w:basedOn w:val="a"/>
    <w:next w:val="a"/>
    <w:uiPriority w:val="99"/>
    <w:unhideWhenUsed/>
    <w:qFormat/>
    <w:rsid w:val="00C048A2"/>
    <w:pPr>
      <w:ind w:left="420"/>
      <w:jc w:val="left"/>
    </w:pPr>
    <w:rPr>
      <w:rFonts w:ascii="Times New Roman" w:hAnsi="Times New Roman" w:cs="Times New Roman"/>
      <w:i/>
      <w:iCs/>
      <w:szCs w:val="21"/>
    </w:rPr>
  </w:style>
  <w:style w:type="paragraph" w:styleId="a9">
    <w:name w:val="Plain Text"/>
    <w:basedOn w:val="a"/>
    <w:link w:val="Char4"/>
    <w:uiPriority w:val="99"/>
    <w:qFormat/>
    <w:rsid w:val="00C048A2"/>
    <w:rPr>
      <w:rFonts w:ascii="宋体" w:hAnsi="Courier New" w:cs="Times New Roman"/>
      <w:kern w:val="0"/>
      <w:sz w:val="20"/>
      <w:szCs w:val="20"/>
    </w:rPr>
  </w:style>
  <w:style w:type="paragraph" w:styleId="8">
    <w:name w:val="toc 8"/>
    <w:basedOn w:val="a"/>
    <w:next w:val="a"/>
    <w:uiPriority w:val="99"/>
    <w:unhideWhenUsed/>
    <w:qFormat/>
    <w:rsid w:val="00C048A2"/>
    <w:pPr>
      <w:ind w:left="1470"/>
      <w:jc w:val="left"/>
    </w:pPr>
    <w:rPr>
      <w:rFonts w:ascii="Times New Roman" w:hAnsi="Times New Roman" w:cs="Times New Roman"/>
      <w:szCs w:val="21"/>
    </w:rPr>
  </w:style>
  <w:style w:type="paragraph" w:styleId="aa">
    <w:name w:val="Date"/>
    <w:basedOn w:val="a"/>
    <w:next w:val="a"/>
    <w:link w:val="Char5"/>
    <w:uiPriority w:val="99"/>
    <w:unhideWhenUsed/>
    <w:qFormat/>
    <w:rsid w:val="00C048A2"/>
    <w:rPr>
      <w:rFonts w:ascii="Times New Roman" w:hAnsi="Times New Roman" w:cs="Times New Roman"/>
      <w:kern w:val="0"/>
      <w:szCs w:val="20"/>
    </w:rPr>
  </w:style>
  <w:style w:type="paragraph" w:styleId="20">
    <w:name w:val="Body Text Indent 2"/>
    <w:basedOn w:val="a"/>
    <w:link w:val="2Char0"/>
    <w:uiPriority w:val="99"/>
    <w:unhideWhenUsed/>
    <w:qFormat/>
    <w:rsid w:val="00C048A2"/>
    <w:pPr>
      <w:ind w:left="560"/>
      <w:outlineLvl w:val="0"/>
    </w:pPr>
    <w:rPr>
      <w:rFonts w:ascii="Times New Roman" w:hAnsi="Times New Roman" w:cs="Times New Roman"/>
      <w:kern w:val="0"/>
      <w:sz w:val="28"/>
      <w:szCs w:val="20"/>
    </w:rPr>
  </w:style>
  <w:style w:type="paragraph" w:styleId="ab">
    <w:name w:val="Balloon Text"/>
    <w:basedOn w:val="a"/>
    <w:link w:val="Char6"/>
    <w:uiPriority w:val="99"/>
    <w:unhideWhenUsed/>
    <w:qFormat/>
    <w:rsid w:val="00C048A2"/>
    <w:rPr>
      <w:rFonts w:ascii="Times New Roman" w:hAnsi="Times New Roman" w:cs="Times New Roman"/>
      <w:kern w:val="0"/>
      <w:sz w:val="18"/>
      <w:szCs w:val="20"/>
    </w:rPr>
  </w:style>
  <w:style w:type="paragraph" w:styleId="ac">
    <w:name w:val="footer"/>
    <w:basedOn w:val="a"/>
    <w:link w:val="Char7"/>
    <w:uiPriority w:val="99"/>
    <w:unhideWhenUsed/>
    <w:qFormat/>
    <w:rsid w:val="00C048A2"/>
    <w:pPr>
      <w:tabs>
        <w:tab w:val="center" w:pos="4153"/>
        <w:tab w:val="right" w:pos="8306"/>
      </w:tabs>
      <w:snapToGrid w:val="0"/>
      <w:jc w:val="left"/>
    </w:pPr>
    <w:rPr>
      <w:rFonts w:ascii="Times New Roman" w:hAnsi="Times New Roman" w:cs="Times New Roman"/>
      <w:kern w:val="0"/>
      <w:sz w:val="18"/>
      <w:szCs w:val="20"/>
    </w:rPr>
  </w:style>
  <w:style w:type="paragraph" w:styleId="ad">
    <w:name w:val="header"/>
    <w:basedOn w:val="a"/>
    <w:link w:val="Char8"/>
    <w:unhideWhenUsed/>
    <w:qFormat/>
    <w:rsid w:val="00C048A2"/>
    <w:pPr>
      <w:pBdr>
        <w:bottom w:val="single" w:sz="6" w:space="1" w:color="auto"/>
      </w:pBdr>
      <w:tabs>
        <w:tab w:val="center" w:pos="4153"/>
        <w:tab w:val="right" w:pos="8306"/>
      </w:tabs>
      <w:snapToGrid w:val="0"/>
      <w:jc w:val="center"/>
    </w:pPr>
    <w:rPr>
      <w:rFonts w:ascii="Times New Roman" w:hAnsi="Times New Roman" w:cs="Times New Roman"/>
      <w:kern w:val="0"/>
      <w:sz w:val="18"/>
      <w:szCs w:val="20"/>
    </w:rPr>
  </w:style>
  <w:style w:type="paragraph" w:styleId="10">
    <w:name w:val="toc 1"/>
    <w:basedOn w:val="a"/>
    <w:next w:val="a"/>
    <w:uiPriority w:val="99"/>
    <w:unhideWhenUsed/>
    <w:qFormat/>
    <w:rsid w:val="00C048A2"/>
    <w:pPr>
      <w:spacing w:before="120" w:after="120"/>
      <w:jc w:val="left"/>
    </w:pPr>
    <w:rPr>
      <w:rFonts w:ascii="Times New Roman" w:hAnsi="Times New Roman" w:cs="Times New Roman"/>
      <w:b/>
      <w:bCs/>
      <w:caps/>
      <w:szCs w:val="21"/>
    </w:rPr>
  </w:style>
  <w:style w:type="paragraph" w:styleId="4">
    <w:name w:val="toc 4"/>
    <w:basedOn w:val="a"/>
    <w:next w:val="a"/>
    <w:uiPriority w:val="99"/>
    <w:unhideWhenUsed/>
    <w:qFormat/>
    <w:rsid w:val="00C048A2"/>
    <w:pPr>
      <w:ind w:left="630"/>
      <w:jc w:val="left"/>
    </w:pPr>
    <w:rPr>
      <w:rFonts w:ascii="Times New Roman" w:hAnsi="Times New Roman" w:cs="Times New Roman"/>
      <w:szCs w:val="21"/>
    </w:rPr>
  </w:style>
  <w:style w:type="paragraph" w:styleId="6">
    <w:name w:val="toc 6"/>
    <w:basedOn w:val="a"/>
    <w:next w:val="a"/>
    <w:uiPriority w:val="99"/>
    <w:unhideWhenUsed/>
    <w:qFormat/>
    <w:rsid w:val="00C048A2"/>
    <w:pPr>
      <w:ind w:left="1050"/>
      <w:jc w:val="left"/>
    </w:pPr>
    <w:rPr>
      <w:rFonts w:ascii="Times New Roman" w:hAnsi="Times New Roman" w:cs="Times New Roman"/>
      <w:szCs w:val="21"/>
    </w:rPr>
  </w:style>
  <w:style w:type="paragraph" w:styleId="31">
    <w:name w:val="Body Text Indent 3"/>
    <w:basedOn w:val="a"/>
    <w:link w:val="3Char0"/>
    <w:uiPriority w:val="99"/>
    <w:unhideWhenUsed/>
    <w:qFormat/>
    <w:rsid w:val="00C048A2"/>
    <w:pPr>
      <w:tabs>
        <w:tab w:val="left" w:pos="1050"/>
      </w:tabs>
      <w:ind w:firstLine="550"/>
    </w:pPr>
    <w:rPr>
      <w:rFonts w:ascii="Times New Roman" w:hAnsi="Times New Roman" w:cs="Times New Roman"/>
      <w:kern w:val="0"/>
      <w:sz w:val="28"/>
      <w:szCs w:val="20"/>
    </w:rPr>
  </w:style>
  <w:style w:type="paragraph" w:styleId="21">
    <w:name w:val="toc 2"/>
    <w:basedOn w:val="a"/>
    <w:next w:val="a"/>
    <w:uiPriority w:val="99"/>
    <w:unhideWhenUsed/>
    <w:qFormat/>
    <w:rsid w:val="00C048A2"/>
    <w:pPr>
      <w:ind w:left="210"/>
      <w:jc w:val="left"/>
    </w:pPr>
    <w:rPr>
      <w:rFonts w:ascii="Times New Roman" w:hAnsi="Times New Roman" w:cs="Times New Roman"/>
      <w:smallCaps/>
      <w:szCs w:val="21"/>
    </w:rPr>
  </w:style>
  <w:style w:type="paragraph" w:styleId="9">
    <w:name w:val="toc 9"/>
    <w:basedOn w:val="a"/>
    <w:next w:val="a"/>
    <w:uiPriority w:val="99"/>
    <w:unhideWhenUsed/>
    <w:qFormat/>
    <w:rsid w:val="00C048A2"/>
    <w:pPr>
      <w:ind w:left="1680"/>
      <w:jc w:val="left"/>
    </w:pPr>
    <w:rPr>
      <w:rFonts w:ascii="Times New Roman" w:hAnsi="Times New Roman" w:cs="Times New Roman"/>
      <w:szCs w:val="21"/>
    </w:rPr>
  </w:style>
  <w:style w:type="paragraph" w:styleId="22">
    <w:name w:val="Body Text 2"/>
    <w:basedOn w:val="a"/>
    <w:link w:val="2Char1"/>
    <w:uiPriority w:val="99"/>
    <w:unhideWhenUsed/>
    <w:qFormat/>
    <w:rsid w:val="00C048A2"/>
    <w:pPr>
      <w:jc w:val="center"/>
    </w:pPr>
    <w:rPr>
      <w:rFonts w:ascii="Times New Roman" w:hAnsi="Times New Roman" w:cs="Times New Roman"/>
      <w:kern w:val="0"/>
      <w:sz w:val="18"/>
      <w:szCs w:val="20"/>
    </w:rPr>
  </w:style>
  <w:style w:type="paragraph" w:styleId="ae">
    <w:name w:val="Normal (Web)"/>
    <w:basedOn w:val="a"/>
    <w:uiPriority w:val="99"/>
    <w:unhideWhenUsed/>
    <w:qFormat/>
    <w:rsid w:val="00C048A2"/>
    <w:pPr>
      <w:widowControl/>
      <w:spacing w:before="100" w:beforeAutospacing="1" w:after="100" w:afterAutospacing="1"/>
      <w:jc w:val="left"/>
    </w:pPr>
    <w:rPr>
      <w:rFonts w:ascii="宋体" w:hAnsi="宋体" w:cs="宋体"/>
      <w:kern w:val="0"/>
      <w:sz w:val="24"/>
      <w:szCs w:val="24"/>
    </w:rPr>
  </w:style>
  <w:style w:type="paragraph" w:styleId="af">
    <w:name w:val="Title"/>
    <w:basedOn w:val="a"/>
    <w:next w:val="a"/>
    <w:link w:val="Char9"/>
    <w:uiPriority w:val="10"/>
    <w:qFormat/>
    <w:rsid w:val="00C048A2"/>
    <w:pPr>
      <w:spacing w:before="240" w:after="60"/>
      <w:jc w:val="center"/>
      <w:outlineLvl w:val="0"/>
    </w:pPr>
    <w:rPr>
      <w:rFonts w:asciiTheme="majorHAnsi" w:eastAsiaTheme="majorEastAsia" w:hAnsiTheme="majorHAnsi" w:cstheme="majorBidi"/>
      <w:b/>
      <w:bCs/>
      <w:sz w:val="32"/>
      <w:szCs w:val="32"/>
    </w:rPr>
  </w:style>
  <w:style w:type="character" w:styleId="af0">
    <w:name w:val="Strong"/>
    <w:uiPriority w:val="22"/>
    <w:qFormat/>
    <w:rsid w:val="00C048A2"/>
    <w:rPr>
      <w:b/>
    </w:rPr>
  </w:style>
  <w:style w:type="character" w:styleId="af1">
    <w:name w:val="page number"/>
    <w:basedOn w:val="a2"/>
    <w:qFormat/>
    <w:rsid w:val="00C048A2"/>
  </w:style>
  <w:style w:type="character" w:styleId="af2">
    <w:name w:val="FollowedHyperlink"/>
    <w:uiPriority w:val="99"/>
    <w:unhideWhenUsed/>
    <w:qFormat/>
    <w:rsid w:val="00C048A2"/>
    <w:rPr>
      <w:color w:val="800080"/>
      <w:u w:val="single"/>
    </w:rPr>
  </w:style>
  <w:style w:type="character" w:styleId="af3">
    <w:name w:val="Emphasis"/>
    <w:basedOn w:val="a2"/>
    <w:uiPriority w:val="20"/>
    <w:qFormat/>
    <w:rsid w:val="00C048A2"/>
    <w:rPr>
      <w:color w:val="CC0000"/>
    </w:rPr>
  </w:style>
  <w:style w:type="character" w:styleId="af4">
    <w:name w:val="Hyperlink"/>
    <w:uiPriority w:val="99"/>
    <w:unhideWhenUsed/>
    <w:qFormat/>
    <w:rsid w:val="00C048A2"/>
    <w:rPr>
      <w:color w:val="0000FF"/>
      <w:u w:val="single"/>
    </w:rPr>
  </w:style>
  <w:style w:type="character" w:styleId="af5">
    <w:name w:val="annotation reference"/>
    <w:uiPriority w:val="99"/>
    <w:semiHidden/>
    <w:qFormat/>
    <w:rsid w:val="00C048A2"/>
    <w:rPr>
      <w:rFonts w:cs="Times New Roman"/>
      <w:sz w:val="21"/>
    </w:rPr>
  </w:style>
  <w:style w:type="character" w:styleId="HTML">
    <w:name w:val="HTML Cite"/>
    <w:basedOn w:val="a2"/>
    <w:semiHidden/>
    <w:unhideWhenUsed/>
    <w:qFormat/>
    <w:rsid w:val="00C048A2"/>
    <w:rPr>
      <w:color w:val="008000"/>
    </w:rPr>
  </w:style>
  <w:style w:type="table" w:styleId="af6">
    <w:name w:val="Table Grid"/>
    <w:basedOn w:val="a3"/>
    <w:uiPriority w:val="99"/>
    <w:qFormat/>
    <w:rsid w:val="00C048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9"/>
    <w:qFormat/>
    <w:locked/>
    <w:rsid w:val="00C048A2"/>
    <w:rPr>
      <w:rFonts w:ascii="Times New Roman" w:eastAsia="宋体" w:hAnsi="Times New Roman"/>
      <w:b/>
      <w:kern w:val="44"/>
      <w:sz w:val="36"/>
    </w:rPr>
  </w:style>
  <w:style w:type="character" w:customStyle="1" w:styleId="2Char">
    <w:name w:val="标题 2 Char"/>
    <w:link w:val="2"/>
    <w:uiPriority w:val="99"/>
    <w:semiHidden/>
    <w:qFormat/>
    <w:locked/>
    <w:rsid w:val="00C048A2"/>
    <w:rPr>
      <w:rFonts w:ascii="Arial" w:eastAsia="黑体" w:hAnsi="Arial"/>
      <w:b/>
      <w:sz w:val="32"/>
    </w:rPr>
  </w:style>
  <w:style w:type="character" w:customStyle="1" w:styleId="3Char">
    <w:name w:val="标题 3 Char"/>
    <w:link w:val="3"/>
    <w:uiPriority w:val="99"/>
    <w:semiHidden/>
    <w:qFormat/>
    <w:locked/>
    <w:rsid w:val="00C048A2"/>
    <w:rPr>
      <w:rFonts w:ascii="Times New Roman" w:eastAsia="宋体" w:hAnsi="Times New Roman"/>
      <w:b/>
      <w:sz w:val="32"/>
    </w:rPr>
  </w:style>
  <w:style w:type="character" w:customStyle="1" w:styleId="Char1">
    <w:name w:val="批注文字 Char"/>
    <w:link w:val="a6"/>
    <w:uiPriority w:val="99"/>
    <w:qFormat/>
    <w:locked/>
    <w:rsid w:val="00C048A2"/>
    <w:rPr>
      <w:rFonts w:ascii="Times New Roman" w:eastAsia="宋体" w:hAnsi="Times New Roman"/>
      <w:kern w:val="0"/>
      <w:sz w:val="20"/>
    </w:rPr>
  </w:style>
  <w:style w:type="character" w:customStyle="1" w:styleId="Char0">
    <w:name w:val="批注主题 Char"/>
    <w:link w:val="a5"/>
    <w:uiPriority w:val="99"/>
    <w:semiHidden/>
    <w:qFormat/>
    <w:locked/>
    <w:rsid w:val="00C048A2"/>
    <w:rPr>
      <w:rFonts w:ascii="Times New Roman" w:eastAsia="宋体" w:hAnsi="Times New Roman"/>
      <w:b/>
      <w:kern w:val="0"/>
      <w:sz w:val="20"/>
    </w:rPr>
  </w:style>
  <w:style w:type="character" w:customStyle="1" w:styleId="Char2">
    <w:name w:val="文档结构图 Char"/>
    <w:link w:val="a7"/>
    <w:uiPriority w:val="99"/>
    <w:semiHidden/>
    <w:qFormat/>
    <w:locked/>
    <w:rsid w:val="00C048A2"/>
    <w:rPr>
      <w:rFonts w:ascii="Times New Roman" w:eastAsia="宋体" w:hAnsi="Times New Roman"/>
      <w:sz w:val="21"/>
      <w:shd w:val="clear" w:color="auto" w:fill="000080"/>
    </w:rPr>
  </w:style>
  <w:style w:type="character" w:customStyle="1" w:styleId="Char">
    <w:name w:val="正文文本 Char"/>
    <w:link w:val="a0"/>
    <w:uiPriority w:val="99"/>
    <w:semiHidden/>
    <w:qFormat/>
    <w:locked/>
    <w:rsid w:val="00C048A2"/>
    <w:rPr>
      <w:rFonts w:ascii="Times New Roman" w:eastAsia="宋体" w:hAnsi="Times New Roman"/>
      <w:sz w:val="18"/>
    </w:rPr>
  </w:style>
  <w:style w:type="character" w:customStyle="1" w:styleId="Char3">
    <w:name w:val="正文文本缩进 Char"/>
    <w:link w:val="a8"/>
    <w:uiPriority w:val="99"/>
    <w:semiHidden/>
    <w:qFormat/>
    <w:locked/>
    <w:rsid w:val="00C048A2"/>
    <w:rPr>
      <w:rFonts w:ascii="Times New Roman" w:eastAsia="宋体" w:hAnsi="Times New Roman"/>
      <w:sz w:val="28"/>
    </w:rPr>
  </w:style>
  <w:style w:type="character" w:customStyle="1" w:styleId="Char4">
    <w:name w:val="纯文本 Char"/>
    <w:link w:val="a9"/>
    <w:uiPriority w:val="99"/>
    <w:qFormat/>
    <w:locked/>
    <w:rsid w:val="00C048A2"/>
    <w:rPr>
      <w:rFonts w:ascii="宋体" w:eastAsia="宋体" w:hAnsi="Courier New"/>
      <w:kern w:val="0"/>
      <w:sz w:val="20"/>
    </w:rPr>
  </w:style>
  <w:style w:type="character" w:customStyle="1" w:styleId="Char5">
    <w:name w:val="日期 Char"/>
    <w:link w:val="aa"/>
    <w:uiPriority w:val="99"/>
    <w:semiHidden/>
    <w:qFormat/>
    <w:locked/>
    <w:rsid w:val="00C048A2"/>
    <w:rPr>
      <w:rFonts w:ascii="Times New Roman" w:eastAsia="宋体" w:hAnsi="Times New Roman"/>
      <w:sz w:val="21"/>
    </w:rPr>
  </w:style>
  <w:style w:type="character" w:customStyle="1" w:styleId="2Char0">
    <w:name w:val="正文文本缩进 2 Char"/>
    <w:link w:val="20"/>
    <w:uiPriority w:val="99"/>
    <w:semiHidden/>
    <w:qFormat/>
    <w:locked/>
    <w:rsid w:val="00C048A2"/>
    <w:rPr>
      <w:rFonts w:ascii="Times New Roman" w:eastAsia="宋体" w:hAnsi="Times New Roman"/>
      <w:sz w:val="28"/>
    </w:rPr>
  </w:style>
  <w:style w:type="character" w:customStyle="1" w:styleId="Char6">
    <w:name w:val="批注框文本 Char"/>
    <w:link w:val="ab"/>
    <w:uiPriority w:val="99"/>
    <w:semiHidden/>
    <w:qFormat/>
    <w:locked/>
    <w:rsid w:val="00C048A2"/>
    <w:rPr>
      <w:sz w:val="18"/>
    </w:rPr>
  </w:style>
  <w:style w:type="character" w:customStyle="1" w:styleId="Char7">
    <w:name w:val="页脚 Char"/>
    <w:link w:val="ac"/>
    <w:uiPriority w:val="99"/>
    <w:qFormat/>
    <w:locked/>
    <w:rsid w:val="00C048A2"/>
    <w:rPr>
      <w:sz w:val="18"/>
    </w:rPr>
  </w:style>
  <w:style w:type="character" w:customStyle="1" w:styleId="Char8">
    <w:name w:val="页眉 Char"/>
    <w:link w:val="ad"/>
    <w:qFormat/>
    <w:locked/>
    <w:rsid w:val="00C048A2"/>
    <w:rPr>
      <w:sz w:val="18"/>
    </w:rPr>
  </w:style>
  <w:style w:type="character" w:customStyle="1" w:styleId="3Char0">
    <w:name w:val="正文文本缩进 3 Char"/>
    <w:link w:val="31"/>
    <w:uiPriority w:val="99"/>
    <w:semiHidden/>
    <w:qFormat/>
    <w:locked/>
    <w:rsid w:val="00C048A2"/>
    <w:rPr>
      <w:rFonts w:ascii="Times New Roman" w:eastAsia="宋体" w:hAnsi="Times New Roman"/>
      <w:sz w:val="28"/>
    </w:rPr>
  </w:style>
  <w:style w:type="character" w:customStyle="1" w:styleId="2Char1">
    <w:name w:val="正文文本 2 Char"/>
    <w:link w:val="22"/>
    <w:uiPriority w:val="99"/>
    <w:semiHidden/>
    <w:qFormat/>
    <w:locked/>
    <w:rsid w:val="00C048A2"/>
    <w:rPr>
      <w:rFonts w:ascii="Times New Roman" w:eastAsia="宋体" w:hAnsi="Times New Roman"/>
      <w:sz w:val="18"/>
    </w:rPr>
  </w:style>
  <w:style w:type="paragraph" w:customStyle="1" w:styleId="11">
    <w:name w:val="列出段落1"/>
    <w:basedOn w:val="a"/>
    <w:uiPriority w:val="99"/>
    <w:qFormat/>
    <w:rsid w:val="00C048A2"/>
    <w:pPr>
      <w:ind w:firstLineChars="200" w:firstLine="420"/>
    </w:pPr>
    <w:rPr>
      <w:rFonts w:cs="Calibri"/>
      <w:szCs w:val="21"/>
    </w:rPr>
  </w:style>
  <w:style w:type="paragraph" w:customStyle="1" w:styleId="af7">
    <w:name w:val="正文 + 宋体"/>
    <w:basedOn w:val="a"/>
    <w:uiPriority w:val="99"/>
    <w:qFormat/>
    <w:rsid w:val="00C048A2"/>
    <w:rPr>
      <w:rFonts w:ascii="宋体" w:hAnsi="宋体" w:cs="宋体"/>
      <w:szCs w:val="21"/>
    </w:rPr>
  </w:style>
  <w:style w:type="paragraph" w:customStyle="1" w:styleId="Chara">
    <w:name w:val="Char"/>
    <w:basedOn w:val="a"/>
    <w:uiPriority w:val="99"/>
    <w:qFormat/>
    <w:rsid w:val="00C048A2"/>
    <w:pPr>
      <w:widowControl/>
      <w:spacing w:after="160" w:line="240" w:lineRule="exact"/>
      <w:jc w:val="left"/>
    </w:pPr>
    <w:rPr>
      <w:rFonts w:ascii="Verdana" w:eastAsia="仿宋_GB2312" w:hAnsi="Verdana" w:cs="Verdana"/>
      <w:kern w:val="0"/>
      <w:sz w:val="24"/>
      <w:szCs w:val="24"/>
      <w:lang w:eastAsia="en-US"/>
    </w:rPr>
  </w:style>
  <w:style w:type="paragraph" w:customStyle="1" w:styleId="23">
    <w:name w:val="列出段落2"/>
    <w:basedOn w:val="a"/>
    <w:uiPriority w:val="99"/>
    <w:qFormat/>
    <w:rsid w:val="00C048A2"/>
    <w:pPr>
      <w:ind w:firstLineChars="200" w:firstLine="420"/>
    </w:pPr>
    <w:rPr>
      <w:rFonts w:cs="Calibri"/>
      <w:szCs w:val="21"/>
    </w:rPr>
  </w:style>
  <w:style w:type="paragraph" w:customStyle="1" w:styleId="12">
    <w:name w:val="修订1"/>
    <w:hidden/>
    <w:uiPriority w:val="99"/>
    <w:semiHidden/>
    <w:qFormat/>
    <w:rsid w:val="00C048A2"/>
    <w:rPr>
      <w:rFonts w:ascii="Calibri" w:hAnsi="Calibri" w:cs="黑体"/>
      <w:kern w:val="2"/>
      <w:sz w:val="21"/>
      <w:szCs w:val="22"/>
    </w:rPr>
  </w:style>
  <w:style w:type="paragraph" w:customStyle="1" w:styleId="24">
    <w:name w:val="样式2"/>
    <w:basedOn w:val="a"/>
    <w:qFormat/>
    <w:rsid w:val="00C048A2"/>
    <w:pPr>
      <w:widowControl/>
      <w:shd w:val="clear" w:color="auto" w:fill="FFFFFF"/>
      <w:ind w:firstLineChars="200" w:firstLine="643"/>
      <w:outlineLvl w:val="1"/>
    </w:pPr>
    <w:rPr>
      <w:rFonts w:ascii="楷体_GB2312" w:eastAsia="楷体_GB2312" w:hAnsi="Arial" w:cs="Arial"/>
      <w:b/>
      <w:color w:val="000000"/>
      <w:kern w:val="0"/>
      <w:sz w:val="32"/>
      <w:szCs w:val="32"/>
    </w:rPr>
  </w:style>
  <w:style w:type="paragraph" w:customStyle="1" w:styleId="Default">
    <w:name w:val="Default"/>
    <w:qFormat/>
    <w:rsid w:val="00C048A2"/>
    <w:pPr>
      <w:widowControl w:val="0"/>
      <w:autoSpaceDE w:val="0"/>
      <w:autoSpaceDN w:val="0"/>
      <w:adjustRightInd w:val="0"/>
    </w:pPr>
    <w:rPr>
      <w:rFonts w:ascii="华文宋体" w:hAnsi="华文宋体" w:cs="华文宋体"/>
      <w:color w:val="000000"/>
      <w:sz w:val="24"/>
      <w:szCs w:val="24"/>
    </w:rPr>
  </w:style>
  <w:style w:type="character" w:customStyle="1" w:styleId="c-icon">
    <w:name w:val="c-icon"/>
    <w:basedOn w:val="a2"/>
    <w:qFormat/>
    <w:rsid w:val="00C048A2"/>
  </w:style>
  <w:style w:type="character" w:customStyle="1" w:styleId="opdict3lineoneresulttip">
    <w:name w:val="op_dict3_lineone_result_tip"/>
    <w:basedOn w:val="a2"/>
    <w:qFormat/>
    <w:rsid w:val="00C048A2"/>
    <w:rPr>
      <w:color w:val="999999"/>
    </w:rPr>
  </w:style>
  <w:style w:type="paragraph" w:customStyle="1" w:styleId="TableParagraph">
    <w:name w:val="Table Paragraph"/>
    <w:basedOn w:val="a"/>
    <w:uiPriority w:val="1"/>
    <w:qFormat/>
    <w:rsid w:val="00C048A2"/>
    <w:pPr>
      <w:autoSpaceDE w:val="0"/>
      <w:autoSpaceDN w:val="0"/>
      <w:ind w:left="35"/>
      <w:jc w:val="left"/>
    </w:pPr>
    <w:rPr>
      <w:rFonts w:ascii="Arial Unicode MS" w:eastAsia="Arial Unicode MS" w:hAnsi="Arial Unicode MS" w:cs="Arial Unicode MS"/>
      <w:kern w:val="0"/>
      <w:sz w:val="22"/>
      <w:lang w:eastAsia="en-US"/>
    </w:rPr>
  </w:style>
  <w:style w:type="character" w:customStyle="1" w:styleId="Char9">
    <w:name w:val="标题 Char"/>
    <w:basedOn w:val="a2"/>
    <w:link w:val="af"/>
    <w:uiPriority w:val="10"/>
    <w:qFormat/>
    <w:rsid w:val="00C048A2"/>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715E56A0-10E4-47CC-B854-EEFE761F00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1163</Words>
  <Characters>6631</Characters>
  <Application>Microsoft Office Word</Application>
  <DocSecurity>0</DocSecurity>
  <Lines>55</Lines>
  <Paragraphs>15</Paragraphs>
  <ScaleCrop>false</ScaleCrop>
  <Company>nsccsz</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项目顺序编号：</dc:title>
  <dc:creator>委保密员</dc:creator>
  <cp:lastModifiedBy>陈琼芬</cp:lastModifiedBy>
  <cp:revision>2</cp:revision>
  <cp:lastPrinted>2020-01-17T01:21:00Z</cp:lastPrinted>
  <dcterms:created xsi:type="dcterms:W3CDTF">2020-06-11T10:02:00Z</dcterms:created>
  <dcterms:modified xsi:type="dcterms:W3CDTF">2020-06-11T10:02:00Z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