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EB8797A" w14:textId="77777777" w:rsidR="00A60F7E" w:rsidRPr="005903E4" w:rsidRDefault="00F3258C" w:rsidP="00282CA8">
      <w:pPr>
        <w:jc w:val="center"/>
        <w:rPr>
          <w:rFonts w:ascii="黑体" w:eastAsia="黑体" w:hAnsi="黑体"/>
          <w:sz w:val="32"/>
          <w:szCs w:val="32"/>
        </w:rPr>
      </w:pPr>
      <w:r w:rsidRPr="005903E4">
        <w:rPr>
          <w:rFonts w:ascii="黑体" w:eastAsia="黑体" w:hAnsi="黑体" w:hint="eastAsia"/>
          <w:sz w:val="32"/>
          <w:szCs w:val="32"/>
        </w:rPr>
        <w:t>南山区自主创新产业发展专项资金</w:t>
      </w:r>
      <w:r w:rsidR="00A60F7E" w:rsidRPr="005903E4">
        <w:rPr>
          <w:rFonts w:ascii="黑体" w:eastAsia="黑体" w:hAnsi="黑体" w:hint="eastAsia"/>
          <w:sz w:val="32"/>
          <w:szCs w:val="32"/>
        </w:rPr>
        <w:t>--</w:t>
      </w:r>
      <w:r w:rsidR="004E3E6D" w:rsidRPr="005903E4">
        <w:rPr>
          <w:rFonts w:ascii="黑体" w:eastAsia="黑体" w:hAnsi="黑体" w:hint="eastAsia"/>
          <w:sz w:val="32"/>
          <w:szCs w:val="32"/>
        </w:rPr>
        <w:t>经济发展分项资金</w:t>
      </w:r>
    </w:p>
    <w:p w14:paraId="76190DB7" w14:textId="3C6BBA66" w:rsidR="00F3258C" w:rsidRPr="00864BFF" w:rsidRDefault="00F3258C" w:rsidP="00282CA8">
      <w:pPr>
        <w:jc w:val="center"/>
        <w:rPr>
          <w:rFonts w:ascii="黑体" w:eastAsia="黑体"/>
          <w:color w:val="000000" w:themeColor="text1"/>
          <w:sz w:val="32"/>
          <w:szCs w:val="32"/>
        </w:rPr>
      </w:pPr>
      <w:r w:rsidRPr="005903E4">
        <w:rPr>
          <w:rFonts w:ascii="黑体" w:eastAsia="黑体" w:hAnsi="黑体" w:hint="eastAsia"/>
          <w:color w:val="000000"/>
          <w:sz w:val="32"/>
          <w:szCs w:val="32"/>
        </w:rPr>
        <w:t>农业发展</w:t>
      </w:r>
      <w:r w:rsidR="004E3E6D" w:rsidRPr="005903E4">
        <w:rPr>
          <w:rFonts w:ascii="黑体" w:eastAsia="黑体" w:hAnsi="黑体" w:hint="eastAsia"/>
          <w:color w:val="000000"/>
          <w:sz w:val="32"/>
          <w:szCs w:val="32"/>
        </w:rPr>
        <w:t>资助</w:t>
      </w:r>
      <w:r w:rsidRPr="005903E4">
        <w:rPr>
          <w:rFonts w:ascii="黑体" w:eastAsia="黑体" w:hAnsi="黑体" w:hint="eastAsia"/>
          <w:sz w:val="32"/>
          <w:szCs w:val="32"/>
        </w:rPr>
        <w:t>项目</w:t>
      </w:r>
      <w:r w:rsidR="00D24B88" w:rsidRPr="005903E4">
        <w:rPr>
          <w:rFonts w:ascii="黑体" w:eastAsia="黑体" w:hAnsi="黑体" w:hint="eastAsia"/>
          <w:sz w:val="32"/>
          <w:szCs w:val="32"/>
        </w:rPr>
        <w:t>操作规程</w:t>
      </w:r>
      <w:r w:rsidR="005903E4" w:rsidRPr="00864BFF">
        <w:rPr>
          <w:rFonts w:ascii="黑体" w:eastAsia="黑体" w:hAnsi="黑体" w:hint="eastAsia"/>
          <w:color w:val="000000" w:themeColor="text1"/>
          <w:sz w:val="32"/>
          <w:szCs w:val="32"/>
        </w:rPr>
        <w:t>(201</w:t>
      </w:r>
      <w:r w:rsidR="00F11DDC" w:rsidRPr="00864BFF">
        <w:rPr>
          <w:rFonts w:ascii="黑体" w:eastAsia="黑体" w:hAnsi="黑体" w:hint="eastAsia"/>
          <w:color w:val="000000" w:themeColor="text1"/>
          <w:sz w:val="32"/>
          <w:szCs w:val="32"/>
        </w:rPr>
        <w:t>8</w:t>
      </w:r>
      <w:r w:rsidR="00C86BB6" w:rsidRPr="00864BFF">
        <w:rPr>
          <w:rFonts w:ascii="黑体" w:eastAsia="黑体" w:hAnsi="黑体" w:hint="eastAsia"/>
          <w:color w:val="000000" w:themeColor="text1"/>
          <w:sz w:val="32"/>
          <w:szCs w:val="32"/>
        </w:rPr>
        <w:t>版</w:t>
      </w:r>
      <w:r w:rsidR="005903E4" w:rsidRPr="00864BFF">
        <w:rPr>
          <w:rFonts w:ascii="黑体" w:eastAsia="黑体" w:hAnsi="黑体" w:hint="eastAsia"/>
          <w:color w:val="000000" w:themeColor="text1"/>
          <w:sz w:val="32"/>
          <w:szCs w:val="32"/>
        </w:rPr>
        <w:t>)</w:t>
      </w:r>
    </w:p>
    <w:p w14:paraId="3A3021DD" w14:textId="77777777" w:rsidR="00F3258C" w:rsidRPr="00521AB0" w:rsidRDefault="00F3258C" w:rsidP="00521AB0">
      <w:pPr>
        <w:ind w:firstLineChars="200" w:firstLine="640"/>
        <w:rPr>
          <w:rFonts w:ascii="仿宋" w:eastAsia="仿宋" w:hAnsi="仿宋"/>
          <w:color w:val="000000"/>
          <w:sz w:val="32"/>
          <w:szCs w:val="32"/>
        </w:rPr>
      </w:pPr>
      <w:r w:rsidRPr="00521AB0">
        <w:rPr>
          <w:rFonts w:ascii="仿宋" w:eastAsia="仿宋" w:hAnsi="仿宋" w:hint="eastAsia"/>
          <w:color w:val="000000"/>
          <w:sz w:val="32"/>
          <w:szCs w:val="32"/>
        </w:rPr>
        <w:t>为促进我区农业产业科学发展，不断提高农产品供应的质量，全力保障我区农产品供应安全，提高资金使用效益，</w:t>
      </w:r>
      <w:r w:rsidRPr="00521AB0">
        <w:rPr>
          <w:rFonts w:ascii="仿宋" w:eastAsia="仿宋" w:hAnsi="仿宋" w:hint="eastAsia"/>
          <w:kern w:val="0"/>
          <w:sz w:val="32"/>
          <w:szCs w:val="32"/>
        </w:rPr>
        <w:t>根据</w:t>
      </w:r>
      <w:r w:rsidR="000D612C" w:rsidRPr="00521AB0">
        <w:rPr>
          <w:rFonts w:ascii="仿宋" w:eastAsia="仿宋" w:hAnsi="仿宋" w:hint="eastAsia"/>
          <w:kern w:val="0"/>
          <w:sz w:val="32"/>
          <w:szCs w:val="32"/>
        </w:rPr>
        <w:t>《南山区自主创新产业发展专项资金管理办法（试行）》</w:t>
      </w:r>
      <w:r w:rsidRPr="00521AB0">
        <w:rPr>
          <w:rFonts w:ascii="仿宋" w:eastAsia="仿宋" w:hAnsi="仿宋" w:hint="eastAsia"/>
          <w:kern w:val="0"/>
          <w:sz w:val="32"/>
          <w:szCs w:val="32"/>
        </w:rPr>
        <w:t>和</w:t>
      </w:r>
      <w:r w:rsidR="000D612C" w:rsidRPr="00521AB0">
        <w:rPr>
          <w:rFonts w:ascii="仿宋_GB2312" w:eastAsia="仿宋_GB2312" w:hAnsi="Calibri" w:hint="eastAsia"/>
          <w:sz w:val="32"/>
          <w:szCs w:val="32"/>
        </w:rPr>
        <w:t>《</w:t>
      </w:r>
      <w:r w:rsidR="000D612C" w:rsidRPr="00521AB0">
        <w:rPr>
          <w:rFonts w:ascii="仿宋_GB2312" w:eastAsia="仿宋_GB2312" w:hAnsi="宋体" w:cs="方正小标宋_GBK" w:hint="eastAsia"/>
          <w:sz w:val="32"/>
          <w:szCs w:val="32"/>
        </w:rPr>
        <w:t>南山区自主创新产业发展专项资金经济发展分项资金实施细则</w:t>
      </w:r>
      <w:r w:rsidR="000D612C" w:rsidRPr="00521AB0">
        <w:rPr>
          <w:rFonts w:ascii="仿宋_GB2312" w:eastAsia="仿宋_GB2312" w:hAnsi="宋体" w:hint="eastAsia"/>
          <w:sz w:val="32"/>
          <w:szCs w:val="32"/>
        </w:rPr>
        <w:t>（试行）</w:t>
      </w:r>
      <w:r w:rsidR="000D612C" w:rsidRPr="00521AB0">
        <w:rPr>
          <w:rFonts w:ascii="仿宋_GB2312" w:eastAsia="仿宋_GB2312" w:hAnsi="Calibri" w:hint="eastAsia"/>
          <w:sz w:val="32"/>
          <w:szCs w:val="32"/>
        </w:rPr>
        <w:t>》</w:t>
      </w:r>
      <w:r w:rsidRPr="00521AB0">
        <w:rPr>
          <w:rFonts w:ascii="仿宋" w:eastAsia="仿宋" w:hAnsi="仿宋" w:hint="eastAsia"/>
          <w:kern w:val="0"/>
          <w:sz w:val="32"/>
          <w:szCs w:val="32"/>
        </w:rPr>
        <w:t>，</w:t>
      </w:r>
      <w:r w:rsidRPr="00521AB0">
        <w:rPr>
          <w:rFonts w:ascii="仿宋" w:eastAsia="仿宋" w:hAnsi="仿宋" w:hint="eastAsia"/>
          <w:color w:val="000000"/>
          <w:sz w:val="32"/>
          <w:szCs w:val="32"/>
        </w:rPr>
        <w:t>制定本</w:t>
      </w:r>
      <w:r w:rsidR="00D24B88" w:rsidRPr="00521AB0">
        <w:rPr>
          <w:rFonts w:ascii="仿宋" w:eastAsia="仿宋" w:hAnsi="仿宋" w:hint="eastAsia"/>
          <w:color w:val="000000"/>
          <w:sz w:val="32"/>
          <w:szCs w:val="32"/>
        </w:rPr>
        <w:t>操作规程</w:t>
      </w:r>
      <w:r w:rsidRPr="00521AB0">
        <w:rPr>
          <w:rFonts w:ascii="仿宋" w:eastAsia="仿宋" w:hAnsi="仿宋" w:hint="eastAsia"/>
          <w:color w:val="000000"/>
          <w:sz w:val="32"/>
          <w:szCs w:val="32"/>
        </w:rPr>
        <w:t>。</w:t>
      </w:r>
    </w:p>
    <w:p w14:paraId="638FE2D7" w14:textId="77777777" w:rsidR="00A60F7E" w:rsidRPr="00521AB0" w:rsidRDefault="00F3258C" w:rsidP="00521AB0">
      <w:pPr>
        <w:widowControl/>
        <w:ind w:firstLineChars="168" w:firstLine="538"/>
        <w:rPr>
          <w:rFonts w:ascii="黑体" w:eastAsia="黑体" w:hAnsi="黑体"/>
          <w:color w:val="000000"/>
          <w:sz w:val="32"/>
          <w:szCs w:val="32"/>
        </w:rPr>
      </w:pPr>
      <w:r w:rsidRPr="00521AB0">
        <w:rPr>
          <w:rFonts w:ascii="黑体" w:eastAsia="黑体" w:hAnsi="黑体" w:hint="eastAsia"/>
          <w:color w:val="000000"/>
          <w:sz w:val="32"/>
          <w:szCs w:val="32"/>
        </w:rPr>
        <w:t>一、</w:t>
      </w:r>
      <w:r w:rsidR="000C327B" w:rsidRPr="00521AB0">
        <w:rPr>
          <w:rFonts w:ascii="黑体" w:eastAsia="黑体" w:hAnsi="黑体" w:hint="eastAsia"/>
          <w:color w:val="000000"/>
          <w:sz w:val="32"/>
          <w:szCs w:val="32"/>
        </w:rPr>
        <w:t>政策</w:t>
      </w:r>
      <w:r w:rsidRPr="00521AB0">
        <w:rPr>
          <w:rFonts w:ascii="黑体" w:eastAsia="黑体" w:hAnsi="黑体" w:hint="eastAsia"/>
          <w:color w:val="000000"/>
          <w:sz w:val="32"/>
          <w:szCs w:val="32"/>
        </w:rPr>
        <w:t>内容</w:t>
      </w:r>
    </w:p>
    <w:p w14:paraId="21FE3DDB" w14:textId="77777777" w:rsidR="00A60F7E" w:rsidRPr="00521AB0" w:rsidRDefault="000C327B" w:rsidP="00521AB0">
      <w:pPr>
        <w:widowControl/>
        <w:ind w:firstLineChars="168" w:firstLine="538"/>
        <w:rPr>
          <w:rFonts w:ascii="仿宋_GB2312" w:eastAsia="仿宋_GB2312" w:hAnsi="仿宋_GB2312"/>
          <w:color w:val="000000"/>
          <w:sz w:val="32"/>
          <w:szCs w:val="32"/>
        </w:rPr>
      </w:pPr>
      <w:r w:rsidRPr="00521AB0">
        <w:rPr>
          <w:rFonts w:ascii="仿宋" w:eastAsia="仿宋" w:hAnsi="仿宋" w:hint="eastAsia"/>
          <w:color w:val="000000"/>
          <w:sz w:val="32"/>
          <w:szCs w:val="32"/>
        </w:rPr>
        <w:t>（一）鼓励</w:t>
      </w:r>
      <w:r w:rsidRPr="00521AB0">
        <w:rPr>
          <w:rFonts w:ascii="仿宋_GB2312" w:eastAsia="仿宋_GB2312" w:hAnsi="仿宋_GB2312" w:hint="eastAsia"/>
          <w:color w:val="000000"/>
          <w:sz w:val="32"/>
          <w:szCs w:val="32"/>
        </w:rPr>
        <w:t>企业开展农产品质量安全建设。对企业建立农产品质量安全生产、农产品检测检验、农产品追溯系统以及开展农业高新技术研究应用的项目予以资助。</w:t>
      </w:r>
    </w:p>
    <w:p w14:paraId="3197B5AE" w14:textId="77777777" w:rsidR="00A60F7E" w:rsidRPr="00521AB0" w:rsidRDefault="000C327B" w:rsidP="00521AB0">
      <w:pPr>
        <w:widowControl/>
        <w:ind w:firstLineChars="168" w:firstLine="538"/>
        <w:rPr>
          <w:rFonts w:ascii="仿宋" w:eastAsia="仿宋" w:hAnsi="仿宋"/>
          <w:color w:val="000000"/>
          <w:sz w:val="32"/>
          <w:szCs w:val="32"/>
        </w:rPr>
      </w:pPr>
      <w:r w:rsidRPr="00521AB0">
        <w:rPr>
          <w:rFonts w:ascii="仿宋" w:eastAsia="仿宋" w:hAnsi="仿宋" w:hint="eastAsia"/>
          <w:color w:val="000000"/>
          <w:sz w:val="32"/>
          <w:szCs w:val="32"/>
        </w:rPr>
        <w:t>（二）鼓励企业开展</w:t>
      </w:r>
      <w:r w:rsidR="00BB56B3" w:rsidRPr="00521AB0">
        <w:rPr>
          <w:rFonts w:ascii="仿宋" w:eastAsia="仿宋" w:hAnsi="仿宋" w:hint="eastAsia"/>
          <w:color w:val="000000"/>
          <w:sz w:val="32"/>
          <w:szCs w:val="32"/>
        </w:rPr>
        <w:t>农产品供给体系建设。</w:t>
      </w:r>
      <w:r w:rsidRPr="00521AB0">
        <w:rPr>
          <w:rFonts w:ascii="仿宋" w:eastAsia="仿宋" w:hAnsi="仿宋" w:hint="eastAsia"/>
          <w:color w:val="000000"/>
          <w:sz w:val="32"/>
          <w:szCs w:val="32"/>
        </w:rPr>
        <w:t>对企业</w:t>
      </w:r>
      <w:r w:rsidR="00BB56B3" w:rsidRPr="00521AB0">
        <w:rPr>
          <w:rFonts w:ascii="仿宋" w:eastAsia="仿宋" w:hAnsi="仿宋" w:hint="eastAsia"/>
          <w:color w:val="000000"/>
          <w:sz w:val="32"/>
          <w:szCs w:val="32"/>
        </w:rPr>
        <w:t>建立农业生产基地、农产品配送基地、农产品物流（冷链）体系</w:t>
      </w:r>
      <w:r w:rsidR="00AA38B1" w:rsidRPr="00521AB0">
        <w:rPr>
          <w:rFonts w:ascii="仿宋" w:eastAsia="仿宋" w:hAnsi="仿宋" w:hint="eastAsia"/>
          <w:color w:val="000000"/>
          <w:sz w:val="32"/>
          <w:szCs w:val="32"/>
        </w:rPr>
        <w:t>和</w:t>
      </w:r>
      <w:r w:rsidR="00BB56B3" w:rsidRPr="00521AB0">
        <w:rPr>
          <w:rFonts w:ascii="仿宋" w:eastAsia="仿宋" w:hAnsi="仿宋" w:hint="eastAsia"/>
          <w:color w:val="000000"/>
          <w:sz w:val="32"/>
          <w:szCs w:val="32"/>
        </w:rPr>
        <w:t>实施综合农业开发和创建都市型农业</w:t>
      </w:r>
      <w:r w:rsidR="00AA38B1" w:rsidRPr="00521AB0">
        <w:rPr>
          <w:rFonts w:ascii="仿宋" w:eastAsia="仿宋" w:hAnsi="仿宋" w:hint="eastAsia"/>
          <w:color w:val="000000"/>
          <w:sz w:val="32"/>
          <w:szCs w:val="32"/>
        </w:rPr>
        <w:t>项目</w:t>
      </w:r>
      <w:r w:rsidRPr="00521AB0">
        <w:rPr>
          <w:rFonts w:ascii="仿宋" w:eastAsia="仿宋" w:hAnsi="仿宋" w:hint="eastAsia"/>
          <w:color w:val="000000"/>
          <w:sz w:val="32"/>
          <w:szCs w:val="32"/>
        </w:rPr>
        <w:t>予以资助。</w:t>
      </w:r>
    </w:p>
    <w:p w14:paraId="242193C1" w14:textId="77777777" w:rsidR="00D24B88" w:rsidRPr="00521AB0" w:rsidRDefault="000C327B" w:rsidP="00521AB0">
      <w:pPr>
        <w:widowControl/>
        <w:ind w:firstLineChars="168" w:firstLine="538"/>
        <w:rPr>
          <w:rFonts w:ascii="仿宋_GB2312" w:eastAsia="仿宋_GB2312" w:hAnsi="仿宋_GB2312"/>
          <w:color w:val="000000"/>
          <w:sz w:val="32"/>
          <w:szCs w:val="32"/>
        </w:rPr>
      </w:pPr>
      <w:r w:rsidRPr="00521AB0">
        <w:rPr>
          <w:rFonts w:ascii="仿宋" w:eastAsia="仿宋" w:hAnsi="仿宋" w:hint="eastAsia"/>
          <w:color w:val="000000"/>
          <w:sz w:val="32"/>
          <w:szCs w:val="32"/>
        </w:rPr>
        <w:t>（三）</w:t>
      </w:r>
      <w:r w:rsidRPr="00521AB0">
        <w:rPr>
          <w:rFonts w:ascii="仿宋_GB2312" w:eastAsia="仿宋_GB2312" w:hAnsi="仿宋_GB2312" w:hint="eastAsia"/>
          <w:color w:val="000000"/>
          <w:sz w:val="32"/>
          <w:szCs w:val="32"/>
        </w:rPr>
        <w:t>对区内获认定国家、省、市级“农业龙头企业”予以奖励。</w:t>
      </w:r>
    </w:p>
    <w:p w14:paraId="372E07CA" w14:textId="77777777" w:rsidR="00EF1711" w:rsidRPr="00521AB0" w:rsidRDefault="00F3258C" w:rsidP="00521AB0">
      <w:pPr>
        <w:widowControl/>
        <w:ind w:firstLineChars="168" w:firstLine="538"/>
        <w:rPr>
          <w:rFonts w:ascii="黑体" w:eastAsia="黑体" w:hAnsi="黑体"/>
          <w:color w:val="000000"/>
          <w:sz w:val="32"/>
          <w:szCs w:val="32"/>
        </w:rPr>
      </w:pPr>
      <w:r w:rsidRPr="00521AB0">
        <w:rPr>
          <w:rFonts w:ascii="黑体" w:eastAsia="黑体" w:hAnsi="黑体" w:hint="eastAsia"/>
          <w:color w:val="000000"/>
          <w:sz w:val="32"/>
          <w:szCs w:val="32"/>
        </w:rPr>
        <w:t>二、资助</w:t>
      </w:r>
      <w:r w:rsidR="000C327B" w:rsidRPr="00521AB0">
        <w:rPr>
          <w:rFonts w:ascii="黑体" w:eastAsia="黑体" w:hAnsi="黑体" w:hint="eastAsia"/>
          <w:color w:val="000000"/>
          <w:sz w:val="32"/>
          <w:szCs w:val="32"/>
        </w:rPr>
        <w:t>方式</w:t>
      </w:r>
    </w:p>
    <w:p w14:paraId="7BED9E74" w14:textId="77777777" w:rsidR="00B97DE8" w:rsidRPr="00521AB0" w:rsidRDefault="000E14EC" w:rsidP="00521AB0">
      <w:pPr>
        <w:widowControl/>
        <w:ind w:firstLineChars="168" w:firstLine="538"/>
        <w:rPr>
          <w:rFonts w:ascii="仿宋_GB2312" w:eastAsia="仿宋_GB2312"/>
          <w:sz w:val="32"/>
          <w:szCs w:val="32"/>
        </w:rPr>
      </w:pPr>
      <w:r w:rsidRPr="00521AB0">
        <w:rPr>
          <w:rFonts w:ascii="仿宋_GB2312" w:eastAsia="仿宋_GB2312" w:hint="eastAsia"/>
          <w:sz w:val="32"/>
          <w:szCs w:val="32"/>
        </w:rPr>
        <w:t>本项资助属于核准类项目，</w:t>
      </w:r>
      <w:r w:rsidR="00EF1711" w:rsidRPr="00521AB0">
        <w:rPr>
          <w:rFonts w:ascii="仿宋_GB2312" w:eastAsia="仿宋_GB2312" w:hint="eastAsia"/>
          <w:sz w:val="32"/>
          <w:szCs w:val="32"/>
        </w:rPr>
        <w:t>资助资金的安排使用坚持公平、公开、公正的原则，实行自愿申报、科学决策和绩效评估的管理制度</w:t>
      </w:r>
      <w:r w:rsidRPr="00521AB0">
        <w:rPr>
          <w:rFonts w:ascii="仿宋_GB2312" w:eastAsia="仿宋_GB2312" w:hint="eastAsia"/>
          <w:sz w:val="32"/>
          <w:szCs w:val="32"/>
        </w:rPr>
        <w:t>，采取无偿资助方式和事后补贴制，受资助项目无需验收</w:t>
      </w:r>
      <w:r w:rsidR="00B97DE8" w:rsidRPr="00521AB0">
        <w:rPr>
          <w:rFonts w:ascii="仿宋_GB2312" w:eastAsia="仿宋_GB2312" w:hint="eastAsia"/>
          <w:sz w:val="32"/>
          <w:szCs w:val="32"/>
        </w:rPr>
        <w:t>。</w:t>
      </w:r>
    </w:p>
    <w:p w14:paraId="65E4D2AE" w14:textId="77777777" w:rsidR="00A60F7E" w:rsidRPr="00521AB0" w:rsidRDefault="000C327B" w:rsidP="00521AB0">
      <w:pPr>
        <w:widowControl/>
        <w:ind w:firstLineChars="168" w:firstLine="538"/>
        <w:rPr>
          <w:rFonts w:ascii="黑体" w:eastAsia="黑体" w:hAnsi="黑体"/>
          <w:color w:val="000000"/>
          <w:sz w:val="32"/>
          <w:szCs w:val="32"/>
        </w:rPr>
      </w:pPr>
      <w:r w:rsidRPr="00521AB0">
        <w:rPr>
          <w:rFonts w:ascii="黑体" w:eastAsia="黑体" w:hAnsi="黑体" w:hint="eastAsia"/>
          <w:color w:val="000000"/>
          <w:sz w:val="32"/>
          <w:szCs w:val="32"/>
        </w:rPr>
        <w:t>三、资助标准</w:t>
      </w:r>
    </w:p>
    <w:p w14:paraId="167357DF" w14:textId="77777777" w:rsidR="00A60F7E" w:rsidRPr="00521AB0" w:rsidRDefault="000C327B" w:rsidP="00521AB0">
      <w:pPr>
        <w:widowControl/>
        <w:ind w:firstLineChars="168" w:firstLine="538"/>
        <w:rPr>
          <w:rFonts w:ascii="仿宋" w:eastAsia="仿宋" w:hAnsi="仿宋"/>
          <w:color w:val="000000"/>
          <w:sz w:val="32"/>
          <w:szCs w:val="32"/>
        </w:rPr>
      </w:pPr>
      <w:r w:rsidRPr="00521AB0">
        <w:rPr>
          <w:rFonts w:ascii="仿宋" w:eastAsia="仿宋" w:hAnsi="仿宋" w:hint="eastAsia"/>
          <w:color w:val="000000"/>
          <w:sz w:val="32"/>
          <w:szCs w:val="32"/>
        </w:rPr>
        <w:lastRenderedPageBreak/>
        <w:t>（一）农业龙头企业奖励项目。区内获认定国家、省、市级“农业龙头企业”分别给予</w:t>
      </w:r>
      <w:r w:rsidRPr="00521AB0">
        <w:rPr>
          <w:rFonts w:ascii="仿宋" w:eastAsia="仿宋" w:hAnsi="仿宋"/>
          <w:color w:val="000000"/>
          <w:sz w:val="32"/>
          <w:szCs w:val="32"/>
        </w:rPr>
        <w:t>60</w:t>
      </w:r>
      <w:r w:rsidRPr="00521AB0">
        <w:rPr>
          <w:rFonts w:ascii="仿宋" w:eastAsia="仿宋" w:hAnsi="仿宋" w:hint="eastAsia"/>
          <w:color w:val="000000"/>
          <w:sz w:val="32"/>
          <w:szCs w:val="32"/>
        </w:rPr>
        <w:t>万元、</w:t>
      </w:r>
      <w:r w:rsidRPr="00521AB0">
        <w:rPr>
          <w:rFonts w:ascii="仿宋" w:eastAsia="仿宋" w:hAnsi="仿宋"/>
          <w:color w:val="000000"/>
          <w:sz w:val="32"/>
          <w:szCs w:val="32"/>
        </w:rPr>
        <w:t>40</w:t>
      </w:r>
      <w:r w:rsidRPr="00521AB0">
        <w:rPr>
          <w:rFonts w:ascii="仿宋" w:eastAsia="仿宋" w:hAnsi="仿宋" w:hint="eastAsia"/>
          <w:color w:val="000000"/>
          <w:sz w:val="32"/>
          <w:szCs w:val="32"/>
        </w:rPr>
        <w:t>万元、</w:t>
      </w:r>
      <w:r w:rsidRPr="00521AB0">
        <w:rPr>
          <w:rFonts w:ascii="仿宋" w:eastAsia="仿宋" w:hAnsi="仿宋"/>
          <w:color w:val="000000"/>
          <w:sz w:val="32"/>
          <w:szCs w:val="32"/>
        </w:rPr>
        <w:t>20</w:t>
      </w:r>
      <w:r w:rsidRPr="00521AB0">
        <w:rPr>
          <w:rFonts w:ascii="仿宋" w:eastAsia="仿宋" w:hAnsi="仿宋" w:hint="eastAsia"/>
          <w:color w:val="000000"/>
          <w:sz w:val="32"/>
          <w:szCs w:val="32"/>
        </w:rPr>
        <w:t>万元的一次性奖励。市级农业龙头企业继续申请认定省级，或国家级农业龙头企业，将继续奖励差额部分。</w:t>
      </w:r>
    </w:p>
    <w:p w14:paraId="61FEC6BF" w14:textId="77777777" w:rsidR="00A60F7E" w:rsidRPr="00521AB0" w:rsidRDefault="000C327B" w:rsidP="00521AB0">
      <w:pPr>
        <w:widowControl/>
        <w:ind w:firstLineChars="168" w:firstLine="538"/>
        <w:rPr>
          <w:rFonts w:ascii="仿宋" w:eastAsia="仿宋" w:hAnsi="仿宋"/>
          <w:color w:val="000000"/>
          <w:sz w:val="32"/>
          <w:szCs w:val="32"/>
        </w:rPr>
      </w:pPr>
      <w:r w:rsidRPr="00521AB0">
        <w:rPr>
          <w:rFonts w:ascii="仿宋" w:eastAsia="仿宋" w:hAnsi="仿宋" w:hint="eastAsia"/>
          <w:color w:val="000000"/>
          <w:sz w:val="32"/>
          <w:szCs w:val="32"/>
        </w:rPr>
        <w:t>（二）</w:t>
      </w:r>
      <w:r w:rsidRPr="00521AB0">
        <w:rPr>
          <w:rFonts w:ascii="仿宋_GB2312" w:eastAsia="仿宋_GB2312" w:hAnsi="仿宋_GB2312" w:hint="eastAsia"/>
          <w:color w:val="000000"/>
          <w:sz w:val="32"/>
          <w:szCs w:val="32"/>
        </w:rPr>
        <w:t>农产品质量安全建设资助项目、</w:t>
      </w:r>
      <w:r w:rsidRPr="00521AB0">
        <w:rPr>
          <w:rFonts w:ascii="仿宋" w:eastAsia="仿宋" w:hAnsi="仿宋" w:hint="eastAsia"/>
          <w:color w:val="000000"/>
          <w:sz w:val="32"/>
          <w:szCs w:val="32"/>
        </w:rPr>
        <w:t>农产品供给体系建设资助项目。</w:t>
      </w:r>
      <w:r w:rsidR="00F3258C" w:rsidRPr="00521AB0">
        <w:rPr>
          <w:rFonts w:ascii="仿宋" w:eastAsia="仿宋" w:hAnsi="仿宋" w:hint="eastAsia"/>
          <w:color w:val="000000"/>
          <w:sz w:val="32"/>
          <w:szCs w:val="32"/>
        </w:rPr>
        <w:t>按照项目实际投资额给予最高不超过50%的资助，单个项目资助金额最高不超过</w:t>
      </w:r>
      <w:r w:rsidR="0068452D" w:rsidRPr="00521AB0">
        <w:rPr>
          <w:rFonts w:ascii="仿宋" w:eastAsia="仿宋" w:hAnsi="仿宋" w:hint="eastAsia"/>
          <w:color w:val="000000"/>
          <w:sz w:val="32"/>
          <w:szCs w:val="32"/>
        </w:rPr>
        <w:t>100</w:t>
      </w:r>
      <w:r w:rsidR="00F3258C" w:rsidRPr="00521AB0">
        <w:rPr>
          <w:rFonts w:ascii="仿宋" w:eastAsia="仿宋" w:hAnsi="仿宋" w:hint="eastAsia"/>
          <w:color w:val="000000"/>
          <w:sz w:val="32"/>
          <w:szCs w:val="32"/>
        </w:rPr>
        <w:t>万元。</w:t>
      </w:r>
      <w:r w:rsidR="006E68E4" w:rsidRPr="00521AB0">
        <w:rPr>
          <w:rFonts w:ascii="仿宋" w:eastAsia="仿宋" w:hAnsi="仿宋" w:hint="eastAsia"/>
          <w:color w:val="000000"/>
          <w:sz w:val="32"/>
          <w:szCs w:val="32"/>
        </w:rPr>
        <w:t>重点扶持的</w:t>
      </w:r>
      <w:r w:rsidR="006A4174" w:rsidRPr="00521AB0">
        <w:rPr>
          <w:rFonts w:ascii="仿宋" w:eastAsia="仿宋" w:hAnsi="仿宋" w:hint="eastAsia"/>
          <w:color w:val="000000"/>
          <w:sz w:val="32"/>
          <w:szCs w:val="32"/>
        </w:rPr>
        <w:t>农业综合开发</w:t>
      </w:r>
      <w:r w:rsidR="00625EC8" w:rsidRPr="00521AB0">
        <w:rPr>
          <w:rFonts w:ascii="仿宋" w:eastAsia="仿宋" w:hAnsi="仿宋" w:hint="eastAsia"/>
          <w:color w:val="000000"/>
          <w:sz w:val="32"/>
          <w:szCs w:val="32"/>
        </w:rPr>
        <w:t>、</w:t>
      </w:r>
      <w:r w:rsidR="006E68E4" w:rsidRPr="00521AB0">
        <w:rPr>
          <w:rFonts w:ascii="仿宋" w:eastAsia="仿宋" w:hAnsi="仿宋" w:hint="eastAsia"/>
          <w:color w:val="000000"/>
          <w:sz w:val="32"/>
          <w:szCs w:val="32"/>
        </w:rPr>
        <w:t>食用农产品追溯系统、农产品物流（冷链）体系、农业高新技术研究应用项目，在不超过50%的资助标准下，优先安排。</w:t>
      </w:r>
    </w:p>
    <w:p w14:paraId="061B8B32" w14:textId="77777777" w:rsidR="00A60F7E" w:rsidRPr="00521AB0" w:rsidRDefault="006B3959" w:rsidP="00521AB0">
      <w:pPr>
        <w:widowControl/>
        <w:ind w:firstLineChars="168" w:firstLine="538"/>
        <w:rPr>
          <w:rFonts w:ascii="仿宋" w:eastAsia="仿宋" w:hAnsi="仿宋"/>
          <w:color w:val="000000"/>
          <w:sz w:val="32"/>
          <w:szCs w:val="32"/>
        </w:rPr>
      </w:pPr>
      <w:r w:rsidRPr="00521AB0">
        <w:rPr>
          <w:rFonts w:ascii="仿宋" w:eastAsia="仿宋" w:hAnsi="仿宋" w:hint="eastAsia"/>
          <w:color w:val="000000"/>
          <w:sz w:val="32"/>
          <w:szCs w:val="32"/>
        </w:rPr>
        <w:t>1、国家农业龙头企业或者</w:t>
      </w:r>
      <w:r w:rsidR="00382314" w:rsidRPr="00521AB0">
        <w:rPr>
          <w:rFonts w:ascii="仿宋" w:eastAsia="仿宋" w:hAnsi="仿宋" w:hint="eastAsia"/>
          <w:color w:val="000000"/>
          <w:sz w:val="32"/>
          <w:szCs w:val="32"/>
        </w:rPr>
        <w:t>年度</w:t>
      </w:r>
      <w:r w:rsidR="006E68E4" w:rsidRPr="00521AB0">
        <w:rPr>
          <w:rFonts w:ascii="仿宋" w:eastAsia="仿宋" w:hAnsi="仿宋" w:hint="eastAsia"/>
          <w:color w:val="000000"/>
          <w:sz w:val="32"/>
          <w:szCs w:val="32"/>
        </w:rPr>
        <w:t>营业</w:t>
      </w:r>
      <w:r w:rsidRPr="00521AB0">
        <w:rPr>
          <w:rFonts w:ascii="仿宋" w:eastAsia="仿宋" w:hAnsi="仿宋" w:hint="eastAsia"/>
          <w:color w:val="000000"/>
          <w:sz w:val="32"/>
          <w:szCs w:val="32"/>
        </w:rPr>
        <w:t>额在2亿元以上的，最高</w:t>
      </w:r>
      <w:r w:rsidR="00015004" w:rsidRPr="00521AB0">
        <w:rPr>
          <w:rFonts w:ascii="仿宋" w:eastAsia="仿宋" w:hAnsi="仿宋" w:hint="eastAsia"/>
          <w:color w:val="000000"/>
          <w:sz w:val="32"/>
          <w:szCs w:val="32"/>
        </w:rPr>
        <w:t>资助</w:t>
      </w:r>
      <w:r w:rsidRPr="00521AB0">
        <w:rPr>
          <w:rFonts w:ascii="仿宋" w:eastAsia="仿宋" w:hAnsi="仿宋" w:hint="eastAsia"/>
          <w:color w:val="000000"/>
          <w:sz w:val="32"/>
          <w:szCs w:val="32"/>
        </w:rPr>
        <w:t>100万元；</w:t>
      </w:r>
    </w:p>
    <w:p w14:paraId="69B7AFAA" w14:textId="77777777" w:rsidR="00A60F7E" w:rsidRPr="00521AB0" w:rsidRDefault="006B3959" w:rsidP="00521AB0">
      <w:pPr>
        <w:widowControl/>
        <w:ind w:firstLineChars="168" w:firstLine="538"/>
        <w:rPr>
          <w:rFonts w:ascii="仿宋" w:eastAsia="仿宋" w:hAnsi="仿宋"/>
          <w:color w:val="000000"/>
          <w:sz w:val="32"/>
          <w:szCs w:val="32"/>
        </w:rPr>
      </w:pPr>
      <w:r w:rsidRPr="00521AB0">
        <w:rPr>
          <w:rFonts w:ascii="仿宋" w:eastAsia="仿宋" w:hAnsi="仿宋" w:hint="eastAsia"/>
          <w:color w:val="000000"/>
          <w:sz w:val="32"/>
          <w:szCs w:val="32"/>
        </w:rPr>
        <w:t>2、广东省农业龙头企业或者</w:t>
      </w:r>
      <w:r w:rsidR="00382314" w:rsidRPr="00521AB0">
        <w:rPr>
          <w:rFonts w:ascii="仿宋" w:eastAsia="仿宋" w:hAnsi="仿宋" w:hint="eastAsia"/>
          <w:color w:val="000000"/>
          <w:sz w:val="32"/>
          <w:szCs w:val="32"/>
        </w:rPr>
        <w:t>年度</w:t>
      </w:r>
      <w:r w:rsidR="006E68E4" w:rsidRPr="00521AB0">
        <w:rPr>
          <w:rFonts w:ascii="仿宋" w:eastAsia="仿宋" w:hAnsi="仿宋" w:hint="eastAsia"/>
          <w:color w:val="000000"/>
          <w:sz w:val="32"/>
          <w:szCs w:val="32"/>
        </w:rPr>
        <w:t>营业额</w:t>
      </w:r>
      <w:r w:rsidRPr="00521AB0">
        <w:rPr>
          <w:rFonts w:ascii="仿宋" w:eastAsia="仿宋" w:hAnsi="仿宋" w:hint="eastAsia"/>
          <w:color w:val="000000"/>
          <w:sz w:val="32"/>
          <w:szCs w:val="32"/>
        </w:rPr>
        <w:t>在1亿元</w:t>
      </w:r>
      <w:r w:rsidR="006E68E4" w:rsidRPr="00521AB0">
        <w:rPr>
          <w:rFonts w:ascii="仿宋" w:eastAsia="仿宋" w:hAnsi="仿宋" w:hint="eastAsia"/>
          <w:color w:val="000000"/>
          <w:sz w:val="32"/>
          <w:szCs w:val="32"/>
        </w:rPr>
        <w:t>至2亿元</w:t>
      </w:r>
      <w:r w:rsidRPr="00521AB0">
        <w:rPr>
          <w:rFonts w:ascii="仿宋" w:eastAsia="仿宋" w:hAnsi="仿宋" w:hint="eastAsia"/>
          <w:color w:val="000000"/>
          <w:sz w:val="32"/>
          <w:szCs w:val="32"/>
        </w:rPr>
        <w:t>的，最高</w:t>
      </w:r>
      <w:r w:rsidR="00015004" w:rsidRPr="00521AB0">
        <w:rPr>
          <w:rFonts w:ascii="仿宋" w:eastAsia="仿宋" w:hAnsi="仿宋" w:hint="eastAsia"/>
          <w:color w:val="000000"/>
          <w:sz w:val="32"/>
          <w:szCs w:val="32"/>
        </w:rPr>
        <w:t>资助</w:t>
      </w:r>
      <w:r w:rsidRPr="00521AB0">
        <w:rPr>
          <w:rFonts w:ascii="仿宋" w:eastAsia="仿宋" w:hAnsi="仿宋" w:hint="eastAsia"/>
          <w:color w:val="000000"/>
          <w:sz w:val="32"/>
          <w:szCs w:val="32"/>
        </w:rPr>
        <w:t>80万元；</w:t>
      </w:r>
    </w:p>
    <w:p w14:paraId="46DAF6EE" w14:textId="77777777" w:rsidR="00A60F7E" w:rsidRPr="00521AB0" w:rsidRDefault="006B3959" w:rsidP="00521AB0">
      <w:pPr>
        <w:widowControl/>
        <w:ind w:firstLineChars="168" w:firstLine="538"/>
        <w:rPr>
          <w:rFonts w:ascii="仿宋" w:eastAsia="仿宋" w:hAnsi="仿宋"/>
          <w:color w:val="000000"/>
          <w:sz w:val="32"/>
          <w:szCs w:val="32"/>
        </w:rPr>
      </w:pPr>
      <w:r w:rsidRPr="00521AB0">
        <w:rPr>
          <w:rFonts w:ascii="仿宋" w:eastAsia="仿宋" w:hAnsi="仿宋" w:hint="eastAsia"/>
          <w:color w:val="000000"/>
          <w:sz w:val="32"/>
          <w:szCs w:val="32"/>
        </w:rPr>
        <w:t>3、深圳市农业龙头企业或者</w:t>
      </w:r>
      <w:r w:rsidR="00382314" w:rsidRPr="00521AB0">
        <w:rPr>
          <w:rFonts w:ascii="仿宋" w:eastAsia="仿宋" w:hAnsi="仿宋" w:hint="eastAsia"/>
          <w:color w:val="000000"/>
          <w:sz w:val="32"/>
          <w:szCs w:val="32"/>
        </w:rPr>
        <w:t>年度</w:t>
      </w:r>
      <w:r w:rsidR="006E68E4" w:rsidRPr="00521AB0">
        <w:rPr>
          <w:rFonts w:ascii="仿宋" w:eastAsia="仿宋" w:hAnsi="仿宋" w:hint="eastAsia"/>
          <w:color w:val="000000"/>
          <w:sz w:val="32"/>
          <w:szCs w:val="32"/>
        </w:rPr>
        <w:t>营业额</w:t>
      </w:r>
      <w:r w:rsidRPr="00521AB0">
        <w:rPr>
          <w:rFonts w:ascii="仿宋" w:eastAsia="仿宋" w:hAnsi="仿宋" w:hint="eastAsia"/>
          <w:color w:val="000000"/>
          <w:sz w:val="32"/>
          <w:szCs w:val="32"/>
        </w:rPr>
        <w:t>在500</w:t>
      </w:r>
      <w:r w:rsidR="006A4174" w:rsidRPr="00521AB0">
        <w:rPr>
          <w:rFonts w:ascii="仿宋" w:eastAsia="仿宋" w:hAnsi="仿宋" w:hint="eastAsia"/>
          <w:color w:val="000000"/>
          <w:sz w:val="32"/>
          <w:szCs w:val="32"/>
        </w:rPr>
        <w:t>0</w:t>
      </w:r>
      <w:r w:rsidRPr="00521AB0">
        <w:rPr>
          <w:rFonts w:ascii="仿宋" w:eastAsia="仿宋" w:hAnsi="仿宋" w:hint="eastAsia"/>
          <w:color w:val="000000"/>
          <w:sz w:val="32"/>
          <w:szCs w:val="32"/>
        </w:rPr>
        <w:t>万元</w:t>
      </w:r>
      <w:r w:rsidR="006A4174" w:rsidRPr="00521AB0">
        <w:rPr>
          <w:rFonts w:ascii="仿宋" w:eastAsia="仿宋" w:hAnsi="仿宋" w:hint="eastAsia"/>
          <w:color w:val="000000"/>
          <w:sz w:val="32"/>
          <w:szCs w:val="32"/>
        </w:rPr>
        <w:t>至1亿元</w:t>
      </w:r>
      <w:r w:rsidRPr="00521AB0">
        <w:rPr>
          <w:rFonts w:ascii="仿宋" w:eastAsia="仿宋" w:hAnsi="仿宋" w:hint="eastAsia"/>
          <w:color w:val="000000"/>
          <w:sz w:val="32"/>
          <w:szCs w:val="32"/>
        </w:rPr>
        <w:t>以上的，最高</w:t>
      </w:r>
      <w:r w:rsidR="00015004" w:rsidRPr="00521AB0">
        <w:rPr>
          <w:rFonts w:ascii="仿宋" w:eastAsia="仿宋" w:hAnsi="仿宋" w:hint="eastAsia"/>
          <w:color w:val="000000"/>
          <w:sz w:val="32"/>
          <w:szCs w:val="32"/>
        </w:rPr>
        <w:t>资助</w:t>
      </w:r>
      <w:r w:rsidR="006A4174" w:rsidRPr="00521AB0">
        <w:rPr>
          <w:rFonts w:ascii="仿宋" w:eastAsia="仿宋" w:hAnsi="仿宋" w:hint="eastAsia"/>
          <w:color w:val="000000"/>
          <w:sz w:val="32"/>
          <w:szCs w:val="32"/>
        </w:rPr>
        <w:t>6</w:t>
      </w:r>
      <w:r w:rsidRPr="00521AB0">
        <w:rPr>
          <w:rFonts w:ascii="仿宋" w:eastAsia="仿宋" w:hAnsi="仿宋" w:hint="eastAsia"/>
          <w:color w:val="000000"/>
          <w:sz w:val="32"/>
          <w:szCs w:val="32"/>
        </w:rPr>
        <w:t>0万元；</w:t>
      </w:r>
    </w:p>
    <w:p w14:paraId="593FF10F" w14:textId="77777777" w:rsidR="006A4174" w:rsidRPr="00521AB0" w:rsidRDefault="006A4174" w:rsidP="00521AB0">
      <w:pPr>
        <w:widowControl/>
        <w:ind w:firstLineChars="168" w:firstLine="538"/>
        <w:rPr>
          <w:rFonts w:ascii="仿宋" w:eastAsia="仿宋" w:hAnsi="仿宋"/>
          <w:color w:val="000000"/>
          <w:sz w:val="32"/>
          <w:szCs w:val="32"/>
        </w:rPr>
      </w:pPr>
      <w:r w:rsidRPr="00521AB0">
        <w:rPr>
          <w:rFonts w:ascii="仿宋" w:eastAsia="仿宋" w:hAnsi="仿宋" w:hint="eastAsia"/>
          <w:color w:val="000000"/>
          <w:sz w:val="32"/>
          <w:szCs w:val="32"/>
        </w:rPr>
        <w:t>4、年度营业额在500万元至5000万元以上的，最高资助40万元；</w:t>
      </w:r>
    </w:p>
    <w:p w14:paraId="050FBC2C" w14:textId="77777777" w:rsidR="005F0FF5" w:rsidRPr="00521AB0" w:rsidRDefault="006A4174" w:rsidP="00521AB0">
      <w:pPr>
        <w:widowControl/>
        <w:ind w:firstLineChars="168" w:firstLine="538"/>
        <w:rPr>
          <w:rFonts w:ascii="仿宋" w:eastAsia="仿宋" w:hAnsi="仿宋"/>
          <w:color w:val="000000"/>
          <w:sz w:val="32"/>
          <w:szCs w:val="32"/>
        </w:rPr>
      </w:pPr>
      <w:r w:rsidRPr="00521AB0">
        <w:rPr>
          <w:rFonts w:ascii="仿宋" w:eastAsia="仿宋" w:hAnsi="仿宋" w:hint="eastAsia"/>
          <w:color w:val="000000"/>
          <w:sz w:val="32"/>
          <w:szCs w:val="32"/>
        </w:rPr>
        <w:t>5</w:t>
      </w:r>
      <w:r w:rsidR="006B3959" w:rsidRPr="00521AB0">
        <w:rPr>
          <w:rFonts w:ascii="仿宋" w:eastAsia="仿宋" w:hAnsi="仿宋" w:hint="eastAsia"/>
          <w:color w:val="000000"/>
          <w:sz w:val="32"/>
          <w:szCs w:val="32"/>
        </w:rPr>
        <w:t>、农业科研项目</w:t>
      </w:r>
      <w:r w:rsidR="00A7592D" w:rsidRPr="00521AB0">
        <w:rPr>
          <w:rFonts w:ascii="仿宋" w:eastAsia="仿宋" w:hAnsi="仿宋" w:hint="eastAsia"/>
          <w:color w:val="000000"/>
          <w:sz w:val="32"/>
          <w:szCs w:val="32"/>
        </w:rPr>
        <w:t>、</w:t>
      </w:r>
      <w:r w:rsidR="006B3959" w:rsidRPr="00521AB0">
        <w:rPr>
          <w:rFonts w:ascii="仿宋" w:eastAsia="仿宋" w:hAnsi="仿宋" w:hint="eastAsia"/>
          <w:color w:val="000000"/>
          <w:sz w:val="32"/>
          <w:szCs w:val="32"/>
        </w:rPr>
        <w:t>区事业单位</w:t>
      </w:r>
      <w:r w:rsidR="005903E4" w:rsidRPr="00521AB0">
        <w:rPr>
          <w:rFonts w:ascii="仿宋" w:eastAsia="仿宋" w:hAnsi="仿宋" w:hint="eastAsia"/>
          <w:color w:val="000000"/>
          <w:sz w:val="32"/>
          <w:szCs w:val="32"/>
        </w:rPr>
        <w:t>农业</w:t>
      </w:r>
      <w:r w:rsidR="006B3959" w:rsidRPr="00521AB0">
        <w:rPr>
          <w:rFonts w:ascii="仿宋" w:eastAsia="仿宋" w:hAnsi="仿宋" w:hint="eastAsia"/>
          <w:color w:val="000000"/>
          <w:sz w:val="32"/>
          <w:szCs w:val="32"/>
        </w:rPr>
        <w:t>项目</w:t>
      </w:r>
      <w:r w:rsidR="00A7592D" w:rsidRPr="00521AB0">
        <w:rPr>
          <w:rFonts w:ascii="仿宋" w:eastAsia="仿宋" w:hAnsi="仿宋" w:hint="eastAsia"/>
          <w:color w:val="000000"/>
          <w:sz w:val="32"/>
          <w:szCs w:val="32"/>
        </w:rPr>
        <w:t>和区农城化股份公司</w:t>
      </w:r>
      <w:r w:rsidR="005903E4" w:rsidRPr="00521AB0">
        <w:rPr>
          <w:rFonts w:ascii="仿宋" w:eastAsia="仿宋" w:hAnsi="仿宋" w:hint="eastAsia"/>
          <w:color w:val="000000"/>
          <w:sz w:val="32"/>
          <w:szCs w:val="32"/>
        </w:rPr>
        <w:t>农业</w:t>
      </w:r>
      <w:r w:rsidR="00A7592D" w:rsidRPr="00521AB0">
        <w:rPr>
          <w:rFonts w:ascii="仿宋" w:eastAsia="仿宋" w:hAnsi="仿宋" w:hint="eastAsia"/>
          <w:color w:val="000000"/>
          <w:sz w:val="32"/>
          <w:szCs w:val="32"/>
        </w:rPr>
        <w:t>项目</w:t>
      </w:r>
      <w:r w:rsidR="00015004" w:rsidRPr="00521AB0">
        <w:rPr>
          <w:rFonts w:ascii="仿宋" w:eastAsia="仿宋" w:hAnsi="仿宋" w:hint="eastAsia"/>
          <w:color w:val="000000"/>
          <w:sz w:val="32"/>
          <w:szCs w:val="32"/>
        </w:rPr>
        <w:t>，按照项目实际投资额给予最高不超过50%的资助</w:t>
      </w:r>
      <w:r w:rsidR="006B3959" w:rsidRPr="00521AB0">
        <w:rPr>
          <w:rFonts w:ascii="仿宋" w:eastAsia="仿宋" w:hAnsi="仿宋" w:hint="eastAsia"/>
          <w:color w:val="000000"/>
          <w:sz w:val="32"/>
          <w:szCs w:val="32"/>
        </w:rPr>
        <w:t>，最高不超过100万元。</w:t>
      </w:r>
    </w:p>
    <w:p w14:paraId="47B290CB" w14:textId="77777777" w:rsidR="005F0FF5" w:rsidRPr="00521AB0" w:rsidRDefault="008F3227" w:rsidP="00521AB0">
      <w:pPr>
        <w:widowControl/>
        <w:ind w:firstLineChars="168" w:firstLine="538"/>
        <w:rPr>
          <w:rFonts w:ascii="黑体" w:eastAsia="黑体" w:hAnsi="黑体"/>
          <w:color w:val="000000"/>
          <w:sz w:val="32"/>
          <w:szCs w:val="32"/>
        </w:rPr>
      </w:pPr>
      <w:r w:rsidRPr="00521AB0">
        <w:rPr>
          <w:rFonts w:ascii="黑体" w:eastAsia="黑体" w:hAnsi="黑体" w:hint="eastAsia"/>
          <w:color w:val="000000"/>
          <w:sz w:val="32"/>
          <w:szCs w:val="32"/>
        </w:rPr>
        <w:t>四、申请条件</w:t>
      </w:r>
    </w:p>
    <w:p w14:paraId="2869870D" w14:textId="77777777" w:rsidR="005F0FF5" w:rsidRPr="00521AB0" w:rsidRDefault="00F3258C" w:rsidP="00521AB0">
      <w:pPr>
        <w:widowControl/>
        <w:ind w:firstLineChars="168" w:firstLine="538"/>
        <w:rPr>
          <w:rFonts w:ascii="仿宋_GB2312" w:eastAsia="仿宋_GB2312"/>
          <w:sz w:val="32"/>
          <w:szCs w:val="32"/>
        </w:rPr>
      </w:pPr>
      <w:r w:rsidRPr="00521AB0">
        <w:rPr>
          <w:rFonts w:ascii="仿宋" w:eastAsia="仿宋" w:hAnsi="仿宋" w:hint="eastAsia"/>
          <w:color w:val="000000"/>
          <w:sz w:val="32"/>
          <w:szCs w:val="32"/>
        </w:rPr>
        <w:lastRenderedPageBreak/>
        <w:t>（一）</w:t>
      </w:r>
      <w:r w:rsidR="005F0FF5" w:rsidRPr="00521AB0">
        <w:rPr>
          <w:rFonts w:ascii="仿宋_GB2312" w:eastAsia="仿宋_GB2312" w:hint="eastAsia"/>
          <w:sz w:val="32"/>
          <w:szCs w:val="32"/>
        </w:rPr>
        <w:t>申请本资金资助的单位须满足以下条件：</w:t>
      </w:r>
    </w:p>
    <w:p w14:paraId="736EC640" w14:textId="77777777" w:rsidR="005F0FF5" w:rsidRPr="00521AB0" w:rsidRDefault="00F3258C" w:rsidP="00521AB0">
      <w:pPr>
        <w:ind w:firstLineChars="225" w:firstLine="720"/>
        <w:rPr>
          <w:rFonts w:ascii="仿宋_GB2312" w:eastAsia="仿宋_GB2312"/>
          <w:sz w:val="32"/>
          <w:szCs w:val="32"/>
        </w:rPr>
      </w:pPr>
      <w:r w:rsidRPr="00521AB0">
        <w:rPr>
          <w:rFonts w:ascii="仿宋" w:eastAsia="仿宋" w:hAnsi="仿宋" w:hint="eastAsia"/>
          <w:color w:val="000000"/>
          <w:sz w:val="32"/>
          <w:szCs w:val="32"/>
        </w:rPr>
        <w:t>1、</w:t>
      </w:r>
      <w:r w:rsidRPr="00521AB0">
        <w:rPr>
          <w:rFonts w:ascii="仿宋_GB2312" w:eastAsia="仿宋_GB2312" w:hint="eastAsia"/>
          <w:sz w:val="32"/>
          <w:szCs w:val="32"/>
        </w:rPr>
        <w:t>在南山辖区内注册</w:t>
      </w:r>
      <w:r w:rsidR="006E68E4" w:rsidRPr="00521AB0">
        <w:rPr>
          <w:rFonts w:ascii="仿宋_GB2312" w:eastAsia="仿宋_GB2312" w:hint="eastAsia"/>
          <w:sz w:val="32"/>
          <w:szCs w:val="32"/>
        </w:rPr>
        <w:t>1年以上</w:t>
      </w:r>
      <w:r w:rsidRPr="00521AB0">
        <w:rPr>
          <w:rFonts w:ascii="仿宋_GB2312" w:eastAsia="仿宋_GB2312" w:hint="eastAsia"/>
          <w:sz w:val="32"/>
          <w:szCs w:val="32"/>
        </w:rPr>
        <w:t>、具有独立法人资格；</w:t>
      </w:r>
    </w:p>
    <w:p w14:paraId="7BB87EDB" w14:textId="22769DF3" w:rsidR="005F0FF5" w:rsidRPr="00521AB0" w:rsidRDefault="00F3258C" w:rsidP="00521AB0">
      <w:pPr>
        <w:ind w:firstLineChars="225" w:firstLine="720"/>
        <w:rPr>
          <w:rFonts w:ascii="仿宋_GB2312" w:eastAsia="仿宋_GB2312"/>
          <w:sz w:val="32"/>
          <w:szCs w:val="32"/>
        </w:rPr>
      </w:pPr>
      <w:r w:rsidRPr="00521AB0">
        <w:rPr>
          <w:rFonts w:ascii="仿宋_GB2312" w:eastAsia="仿宋_GB2312" w:hint="eastAsia"/>
          <w:sz w:val="32"/>
          <w:szCs w:val="32"/>
        </w:rPr>
        <w:t>2、</w:t>
      </w:r>
      <w:r w:rsidR="00C86BB6" w:rsidRPr="00864BFF">
        <w:rPr>
          <w:rFonts w:ascii="仿宋_GB2312" w:eastAsia="仿宋_GB2312" w:hint="eastAsia"/>
          <w:color w:val="000000" w:themeColor="text1"/>
          <w:sz w:val="32"/>
          <w:szCs w:val="32"/>
        </w:rPr>
        <w:t>履行统计数据申报义务、</w:t>
      </w:r>
      <w:r w:rsidR="005F0FF5" w:rsidRPr="00521AB0">
        <w:rPr>
          <w:rFonts w:ascii="仿宋_GB2312" w:eastAsia="仿宋_GB2312" w:hint="eastAsia"/>
          <w:sz w:val="32"/>
          <w:szCs w:val="32"/>
        </w:rPr>
        <w:t>守法经营、诚实守信、有规范健全的财务制度</w:t>
      </w:r>
      <w:r w:rsidR="005903E4" w:rsidRPr="00521AB0">
        <w:rPr>
          <w:rFonts w:ascii="仿宋_GB2312" w:eastAsia="仿宋_GB2312" w:hint="eastAsia"/>
          <w:sz w:val="32"/>
          <w:szCs w:val="32"/>
        </w:rPr>
        <w:t>；</w:t>
      </w:r>
    </w:p>
    <w:p w14:paraId="6FE79044" w14:textId="77777777" w:rsidR="005F0FF5" w:rsidRPr="00521AB0" w:rsidRDefault="008B202D" w:rsidP="00521AB0">
      <w:pPr>
        <w:ind w:firstLineChars="225" w:firstLine="720"/>
        <w:rPr>
          <w:rFonts w:ascii="仿宋" w:eastAsia="仿宋" w:hAnsi="仿宋"/>
          <w:color w:val="FF0000"/>
          <w:sz w:val="32"/>
          <w:szCs w:val="32"/>
        </w:rPr>
      </w:pPr>
      <w:r w:rsidRPr="00521AB0">
        <w:rPr>
          <w:rFonts w:ascii="仿宋_GB2312" w:eastAsia="仿宋_GB2312" w:hint="eastAsia"/>
          <w:sz w:val="32"/>
          <w:szCs w:val="32"/>
        </w:rPr>
        <w:t>3</w:t>
      </w:r>
      <w:r w:rsidR="00F3258C" w:rsidRPr="00521AB0">
        <w:rPr>
          <w:rFonts w:ascii="仿宋_GB2312" w:eastAsia="仿宋_GB2312" w:hint="eastAsia"/>
          <w:sz w:val="32"/>
          <w:szCs w:val="32"/>
        </w:rPr>
        <w:t>、符合南山区农业产业发展导向,企业</w:t>
      </w:r>
      <w:r w:rsidR="006E68E4" w:rsidRPr="00521AB0">
        <w:rPr>
          <w:rFonts w:ascii="仿宋_GB2312" w:eastAsia="仿宋_GB2312" w:hint="eastAsia"/>
          <w:sz w:val="32"/>
          <w:szCs w:val="32"/>
        </w:rPr>
        <w:t>年度营业额</w:t>
      </w:r>
      <w:r w:rsidR="0068452D" w:rsidRPr="00521AB0">
        <w:rPr>
          <w:rFonts w:ascii="仿宋_GB2312" w:eastAsia="仿宋_GB2312" w:hint="eastAsia"/>
          <w:sz w:val="32"/>
          <w:szCs w:val="32"/>
        </w:rPr>
        <w:t>500</w:t>
      </w:r>
      <w:r w:rsidR="00F3258C" w:rsidRPr="00521AB0">
        <w:rPr>
          <w:rFonts w:ascii="仿宋_GB2312" w:eastAsia="仿宋_GB2312" w:hint="eastAsia"/>
          <w:sz w:val="32"/>
          <w:szCs w:val="32"/>
        </w:rPr>
        <w:t>万元以上</w:t>
      </w:r>
      <w:r w:rsidR="001E3ED6" w:rsidRPr="00521AB0">
        <w:rPr>
          <w:rFonts w:ascii="仿宋_GB2312" w:eastAsia="仿宋_GB2312" w:hint="eastAsia"/>
          <w:sz w:val="32"/>
          <w:szCs w:val="32"/>
        </w:rPr>
        <w:t>；（</w:t>
      </w:r>
      <w:r w:rsidRPr="00521AB0">
        <w:rPr>
          <w:rFonts w:ascii="仿宋_GB2312" w:eastAsia="仿宋_GB2312" w:hint="eastAsia"/>
          <w:sz w:val="32"/>
          <w:szCs w:val="32"/>
        </w:rPr>
        <w:t>企业年度营业额以国家税务局或深圳市地税局纳税申报系统的企业实际申报纳税收入为准，</w:t>
      </w:r>
      <w:r w:rsidR="001E3ED6" w:rsidRPr="00521AB0">
        <w:rPr>
          <w:rFonts w:ascii="仿宋_GB2312" w:eastAsia="仿宋_GB2312" w:hint="eastAsia"/>
          <w:sz w:val="32"/>
          <w:szCs w:val="32"/>
        </w:rPr>
        <w:t>农业科研项目、区事业单位农业项目和区农城化股份公司农</w:t>
      </w:r>
      <w:r w:rsidR="001E3ED6" w:rsidRPr="00521AB0">
        <w:rPr>
          <w:rFonts w:ascii="仿宋" w:eastAsia="仿宋" w:hAnsi="仿宋" w:hint="eastAsia"/>
          <w:sz w:val="32"/>
          <w:szCs w:val="32"/>
        </w:rPr>
        <w:t>业项目</w:t>
      </w:r>
      <w:r w:rsidRPr="00521AB0">
        <w:rPr>
          <w:rFonts w:ascii="仿宋" w:eastAsia="仿宋" w:hAnsi="仿宋" w:hint="eastAsia"/>
          <w:sz w:val="32"/>
          <w:szCs w:val="32"/>
        </w:rPr>
        <w:t>不受营业额限制</w:t>
      </w:r>
      <w:r w:rsidR="001E3ED6" w:rsidRPr="00521AB0">
        <w:rPr>
          <w:rFonts w:ascii="仿宋" w:eastAsia="仿宋" w:hAnsi="仿宋" w:hint="eastAsia"/>
          <w:sz w:val="32"/>
          <w:szCs w:val="32"/>
        </w:rPr>
        <w:t>）</w:t>
      </w:r>
    </w:p>
    <w:p w14:paraId="21967285" w14:textId="77777777" w:rsidR="005F0FF5" w:rsidRPr="00521AB0" w:rsidRDefault="008B202D" w:rsidP="00521AB0">
      <w:pPr>
        <w:ind w:firstLineChars="225" w:firstLine="720"/>
        <w:rPr>
          <w:rFonts w:ascii="仿宋" w:eastAsia="仿宋" w:hAnsi="仿宋"/>
          <w:sz w:val="32"/>
          <w:szCs w:val="32"/>
        </w:rPr>
      </w:pPr>
      <w:r w:rsidRPr="00521AB0">
        <w:rPr>
          <w:rFonts w:ascii="仿宋" w:eastAsia="仿宋" w:hAnsi="仿宋" w:hint="eastAsia"/>
          <w:color w:val="000000"/>
          <w:sz w:val="32"/>
          <w:szCs w:val="32"/>
        </w:rPr>
        <w:t>4</w:t>
      </w:r>
      <w:r w:rsidR="00F3258C" w:rsidRPr="00521AB0">
        <w:rPr>
          <w:rFonts w:ascii="仿宋" w:eastAsia="仿宋" w:hAnsi="仿宋" w:hint="eastAsia"/>
          <w:color w:val="000000"/>
          <w:sz w:val="32"/>
          <w:szCs w:val="32"/>
        </w:rPr>
        <w:t>、</w:t>
      </w:r>
      <w:r w:rsidR="00F3258C" w:rsidRPr="00521AB0">
        <w:rPr>
          <w:rFonts w:ascii="仿宋" w:eastAsia="仿宋" w:hAnsi="仿宋" w:hint="eastAsia"/>
          <w:sz w:val="32"/>
          <w:szCs w:val="32"/>
        </w:rPr>
        <w:t>企业在</w:t>
      </w:r>
      <w:r w:rsidR="004C5A59" w:rsidRPr="00521AB0">
        <w:rPr>
          <w:rFonts w:ascii="仿宋" w:eastAsia="仿宋" w:hAnsi="仿宋" w:hint="eastAsia"/>
          <w:sz w:val="32"/>
          <w:szCs w:val="32"/>
        </w:rPr>
        <w:t>南山辖区外建设的食用农产品生产基地</w:t>
      </w:r>
      <w:r w:rsidR="00F3258C" w:rsidRPr="00521AB0">
        <w:rPr>
          <w:rFonts w:ascii="仿宋" w:eastAsia="仿宋" w:hAnsi="仿宋" w:hint="eastAsia"/>
          <w:sz w:val="32"/>
          <w:szCs w:val="32"/>
        </w:rPr>
        <w:t>经营项目，租地合同期从申请年度</w:t>
      </w:r>
      <w:r w:rsidR="00382314" w:rsidRPr="00521AB0">
        <w:rPr>
          <w:rFonts w:ascii="仿宋" w:eastAsia="仿宋" w:hAnsi="仿宋" w:hint="eastAsia"/>
          <w:sz w:val="32"/>
          <w:szCs w:val="32"/>
        </w:rPr>
        <w:t>不少于</w:t>
      </w:r>
      <w:r w:rsidR="00F3258C" w:rsidRPr="00521AB0">
        <w:rPr>
          <w:rFonts w:ascii="仿宋" w:eastAsia="仿宋" w:hAnsi="仿宋" w:hint="eastAsia"/>
          <w:sz w:val="32"/>
          <w:szCs w:val="32"/>
        </w:rPr>
        <w:t>5年</w:t>
      </w:r>
      <w:r w:rsidR="005903E4" w:rsidRPr="00521AB0">
        <w:rPr>
          <w:rFonts w:ascii="仿宋" w:eastAsia="仿宋" w:hAnsi="仿宋" w:hint="eastAsia"/>
          <w:sz w:val="32"/>
          <w:szCs w:val="32"/>
        </w:rPr>
        <w:t>；</w:t>
      </w:r>
    </w:p>
    <w:p w14:paraId="23B42EDC" w14:textId="77777777" w:rsidR="008F3227" w:rsidRPr="00521AB0" w:rsidRDefault="008B202D" w:rsidP="00521AB0">
      <w:pPr>
        <w:ind w:firstLineChars="225" w:firstLine="720"/>
        <w:rPr>
          <w:rFonts w:ascii="仿宋" w:eastAsia="仿宋" w:hAnsi="仿宋"/>
          <w:sz w:val="32"/>
          <w:szCs w:val="32"/>
        </w:rPr>
      </w:pPr>
      <w:r w:rsidRPr="00521AB0">
        <w:rPr>
          <w:rFonts w:ascii="仿宋" w:eastAsia="仿宋" w:hAnsi="仿宋" w:hint="eastAsia"/>
          <w:sz w:val="32"/>
          <w:szCs w:val="32"/>
        </w:rPr>
        <w:t>5</w:t>
      </w:r>
      <w:r w:rsidR="00F3258C" w:rsidRPr="00521AB0">
        <w:rPr>
          <w:rFonts w:ascii="仿宋" w:eastAsia="仿宋" w:hAnsi="仿宋" w:hint="eastAsia"/>
          <w:sz w:val="32"/>
          <w:szCs w:val="32"/>
        </w:rPr>
        <w:t>、</w:t>
      </w:r>
      <w:r w:rsidR="008F3227" w:rsidRPr="00521AB0">
        <w:rPr>
          <w:rFonts w:ascii="仿宋" w:eastAsia="仿宋" w:hAnsi="仿宋" w:hint="eastAsia"/>
          <w:sz w:val="32"/>
          <w:szCs w:val="32"/>
        </w:rPr>
        <w:t>项目时间要求</w:t>
      </w:r>
      <w:r w:rsidR="00F3258C" w:rsidRPr="00521AB0">
        <w:rPr>
          <w:rFonts w:ascii="仿宋" w:eastAsia="仿宋" w:hAnsi="仿宋" w:hint="eastAsia"/>
          <w:sz w:val="32"/>
          <w:szCs w:val="32"/>
        </w:rPr>
        <w:t>：</w:t>
      </w:r>
      <w:r w:rsidR="005903E4" w:rsidRPr="00521AB0">
        <w:rPr>
          <w:rFonts w:ascii="仿宋" w:eastAsia="仿宋" w:hAnsi="仿宋" w:hint="eastAsia"/>
          <w:sz w:val="32"/>
          <w:szCs w:val="32"/>
        </w:rPr>
        <w:t>原则为</w:t>
      </w:r>
      <w:r w:rsidR="00F3258C" w:rsidRPr="00521AB0">
        <w:rPr>
          <w:rFonts w:ascii="仿宋" w:eastAsia="仿宋" w:hAnsi="仿宋" w:hint="eastAsia"/>
          <w:sz w:val="32"/>
          <w:szCs w:val="32"/>
        </w:rPr>
        <w:t>申请年度的上一年度</w:t>
      </w:r>
      <w:r w:rsidR="006F358E" w:rsidRPr="00521AB0">
        <w:rPr>
          <w:rFonts w:ascii="仿宋" w:eastAsia="仿宋" w:hAnsi="仿宋" w:hint="eastAsia"/>
          <w:sz w:val="32"/>
          <w:szCs w:val="32"/>
        </w:rPr>
        <w:t>实施</w:t>
      </w:r>
      <w:r w:rsidR="000D612C" w:rsidRPr="00521AB0">
        <w:rPr>
          <w:rFonts w:ascii="仿宋" w:eastAsia="仿宋" w:hAnsi="仿宋" w:hint="eastAsia"/>
          <w:sz w:val="32"/>
          <w:szCs w:val="32"/>
        </w:rPr>
        <w:t>的</w:t>
      </w:r>
      <w:r w:rsidR="00F3258C" w:rsidRPr="00521AB0">
        <w:rPr>
          <w:rFonts w:ascii="仿宋" w:eastAsia="仿宋" w:hAnsi="仿宋" w:hint="eastAsia"/>
          <w:sz w:val="32"/>
          <w:szCs w:val="32"/>
        </w:rPr>
        <w:t>项目</w:t>
      </w:r>
      <w:r w:rsidR="003637C3" w:rsidRPr="00521AB0">
        <w:rPr>
          <w:rFonts w:ascii="仿宋" w:eastAsia="仿宋" w:hAnsi="仿宋" w:hint="eastAsia"/>
          <w:sz w:val="32"/>
          <w:szCs w:val="32"/>
        </w:rPr>
        <w:t>；</w:t>
      </w:r>
    </w:p>
    <w:p w14:paraId="27154318" w14:textId="77777777" w:rsidR="005F0FF5" w:rsidRPr="00521AB0" w:rsidRDefault="00F3258C" w:rsidP="00521AB0">
      <w:pPr>
        <w:ind w:firstLineChars="200" w:firstLine="640"/>
        <w:rPr>
          <w:rFonts w:ascii="仿宋_GB2312" w:eastAsia="仿宋_GB2312"/>
          <w:sz w:val="32"/>
          <w:szCs w:val="32"/>
        </w:rPr>
      </w:pPr>
      <w:r w:rsidRPr="00521AB0">
        <w:rPr>
          <w:rFonts w:ascii="仿宋" w:eastAsia="仿宋" w:hAnsi="仿宋" w:hint="eastAsia"/>
          <w:color w:val="000000"/>
          <w:sz w:val="32"/>
          <w:szCs w:val="32"/>
        </w:rPr>
        <w:t>（</w:t>
      </w:r>
      <w:r w:rsidR="006B3959" w:rsidRPr="00521AB0">
        <w:rPr>
          <w:rFonts w:ascii="仿宋" w:eastAsia="仿宋" w:hAnsi="仿宋" w:hint="eastAsia"/>
          <w:color w:val="000000"/>
          <w:sz w:val="32"/>
          <w:szCs w:val="32"/>
        </w:rPr>
        <w:t>二</w:t>
      </w:r>
      <w:r w:rsidRPr="00521AB0">
        <w:rPr>
          <w:rFonts w:ascii="仿宋" w:eastAsia="仿宋" w:hAnsi="仿宋" w:hint="eastAsia"/>
          <w:color w:val="000000"/>
          <w:sz w:val="32"/>
          <w:szCs w:val="32"/>
        </w:rPr>
        <w:t>）</w:t>
      </w:r>
      <w:r w:rsidR="005F0FF5" w:rsidRPr="00521AB0">
        <w:rPr>
          <w:rFonts w:ascii="仿宋_GB2312" w:eastAsia="仿宋_GB2312" w:hint="eastAsia"/>
          <w:sz w:val="32"/>
          <w:szCs w:val="32"/>
        </w:rPr>
        <w:t>有下列情况之一的，专项资金不予资助：</w:t>
      </w:r>
    </w:p>
    <w:p w14:paraId="75BBAD75" w14:textId="77777777" w:rsidR="005903E4" w:rsidRPr="00521AB0" w:rsidRDefault="005903E4" w:rsidP="00521AB0">
      <w:pPr>
        <w:pStyle w:val="a6"/>
        <w:shd w:val="clear" w:color="auto" w:fill="FFFFFF"/>
        <w:spacing w:before="0" w:beforeAutospacing="0" w:after="0" w:afterAutospacing="0" w:line="600" w:lineRule="exact"/>
        <w:ind w:firstLineChars="200" w:firstLine="640"/>
        <w:jc w:val="both"/>
        <w:rPr>
          <w:rFonts w:ascii="仿宋_GB2312" w:eastAsia="仿宋_GB2312" w:cs="Times New Roman"/>
          <w:kern w:val="2"/>
          <w:sz w:val="32"/>
          <w:szCs w:val="32"/>
        </w:rPr>
      </w:pPr>
      <w:r w:rsidRPr="00521AB0">
        <w:rPr>
          <w:rFonts w:ascii="仿宋_GB2312" w:eastAsia="仿宋_GB2312" w:cs="Times New Roman" w:hint="eastAsia"/>
          <w:kern w:val="2"/>
          <w:sz w:val="32"/>
          <w:szCs w:val="32"/>
        </w:rPr>
        <w:t>1、近</w:t>
      </w:r>
      <w:r w:rsidR="00A93545" w:rsidRPr="00521AB0">
        <w:rPr>
          <w:rFonts w:ascii="仿宋_GB2312" w:eastAsia="仿宋_GB2312" w:cs="Times New Roman" w:hint="eastAsia"/>
          <w:kern w:val="2"/>
          <w:sz w:val="32"/>
          <w:szCs w:val="32"/>
        </w:rPr>
        <w:t>三</w:t>
      </w:r>
      <w:r w:rsidRPr="00521AB0">
        <w:rPr>
          <w:rFonts w:ascii="仿宋_GB2312" w:eastAsia="仿宋_GB2312" w:cs="Times New Roman" w:hint="eastAsia"/>
          <w:kern w:val="2"/>
          <w:sz w:val="32"/>
          <w:szCs w:val="32"/>
        </w:rPr>
        <w:t>年内在税收、安全生产、环保、劳动等方面存在重大违法行为，受到有关部门行政处罚的；</w:t>
      </w:r>
    </w:p>
    <w:p w14:paraId="3BFA551E" w14:textId="77777777" w:rsidR="005903E4" w:rsidRPr="00521AB0" w:rsidRDefault="005903E4" w:rsidP="00521AB0">
      <w:pPr>
        <w:pStyle w:val="a6"/>
        <w:shd w:val="clear" w:color="auto" w:fill="FFFFFF"/>
        <w:spacing w:before="0" w:beforeAutospacing="0" w:after="0" w:afterAutospacing="0" w:line="600" w:lineRule="exact"/>
        <w:ind w:firstLineChars="200" w:firstLine="640"/>
        <w:jc w:val="both"/>
        <w:rPr>
          <w:rFonts w:ascii="仿宋_GB2312" w:eastAsia="仿宋_GB2312" w:hAnsi="Times New Roman" w:cs="Times New Roman"/>
          <w:kern w:val="2"/>
          <w:sz w:val="32"/>
          <w:szCs w:val="32"/>
        </w:rPr>
      </w:pPr>
      <w:r w:rsidRPr="00521AB0">
        <w:rPr>
          <w:rFonts w:ascii="仿宋_GB2312" w:eastAsia="仿宋_GB2312" w:hAnsi="Times New Roman" w:cs="Times New Roman" w:hint="eastAsia"/>
          <w:kern w:val="2"/>
          <w:sz w:val="32"/>
          <w:szCs w:val="32"/>
        </w:rPr>
        <w:t>2、申报材料有弄虚作假情况的；</w:t>
      </w:r>
    </w:p>
    <w:p w14:paraId="0DA0443B" w14:textId="77777777" w:rsidR="005903E4" w:rsidRPr="00521AB0" w:rsidRDefault="005903E4" w:rsidP="00521AB0">
      <w:pPr>
        <w:pStyle w:val="a6"/>
        <w:shd w:val="clear" w:color="auto" w:fill="FFFFFF"/>
        <w:spacing w:before="0" w:beforeAutospacing="0" w:after="0" w:afterAutospacing="0" w:line="600" w:lineRule="exact"/>
        <w:ind w:firstLineChars="200" w:firstLine="640"/>
        <w:jc w:val="both"/>
        <w:rPr>
          <w:rFonts w:ascii="仿宋_GB2312" w:eastAsia="仿宋_GB2312" w:hAnsi="Times New Roman" w:cs="Times New Roman"/>
          <w:kern w:val="2"/>
          <w:sz w:val="32"/>
          <w:szCs w:val="32"/>
        </w:rPr>
      </w:pPr>
      <w:r w:rsidRPr="00521AB0">
        <w:rPr>
          <w:rFonts w:ascii="仿宋_GB2312" w:eastAsia="仿宋_GB2312" w:hAnsi="仿宋" w:hint="eastAsia"/>
          <w:sz w:val="32"/>
          <w:szCs w:val="32"/>
        </w:rPr>
        <w:t>3、近三年内申请</w:t>
      </w:r>
      <w:r w:rsidRPr="00521AB0">
        <w:rPr>
          <w:rFonts w:ascii="仿宋_GB2312" w:eastAsia="仿宋_GB2312" w:hAnsi="Times New Roman" w:cs="Times New Roman" w:hint="eastAsia"/>
          <w:kern w:val="2"/>
          <w:sz w:val="32"/>
          <w:szCs w:val="32"/>
        </w:rPr>
        <w:t>单位以及单位法人</w:t>
      </w:r>
      <w:r w:rsidRPr="00521AB0">
        <w:rPr>
          <w:rFonts w:ascii="仿宋_GB2312" w:eastAsia="仿宋_GB2312" w:hAnsi="仿宋" w:hint="eastAsia"/>
          <w:sz w:val="32"/>
          <w:szCs w:val="32"/>
        </w:rPr>
        <w:t>存在违规申报使用政府资金、商业贿赂、不良信用记录等情况的</w:t>
      </w:r>
      <w:r w:rsidRPr="00521AB0">
        <w:rPr>
          <w:rFonts w:ascii="仿宋_GB2312" w:eastAsia="仿宋_GB2312" w:hAnsi="Times New Roman" w:cs="Times New Roman" w:hint="eastAsia"/>
          <w:kern w:val="2"/>
          <w:sz w:val="32"/>
          <w:szCs w:val="32"/>
        </w:rPr>
        <w:t>；</w:t>
      </w:r>
    </w:p>
    <w:p w14:paraId="5866473A" w14:textId="77777777" w:rsidR="005903E4" w:rsidRPr="00521AB0" w:rsidRDefault="005903E4" w:rsidP="00521AB0">
      <w:pPr>
        <w:pStyle w:val="a6"/>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sidRPr="00521AB0">
        <w:rPr>
          <w:rFonts w:ascii="仿宋_GB2312" w:eastAsia="仿宋_GB2312" w:hAnsi="Times New Roman" w:cs="Times New Roman" w:hint="eastAsia"/>
          <w:kern w:val="2"/>
          <w:sz w:val="32"/>
          <w:szCs w:val="32"/>
        </w:rPr>
        <w:t>4、提出资助申请后，将</w:t>
      </w:r>
      <w:r w:rsidRPr="00521AB0">
        <w:rPr>
          <w:rFonts w:ascii="仿宋_GB2312" w:eastAsia="仿宋_GB2312" w:hAnsi="仿宋_GB2312" w:cs="仿宋_GB2312" w:hint="eastAsia"/>
          <w:sz w:val="32"/>
          <w:szCs w:val="32"/>
        </w:rPr>
        <w:t>企业注册地搬离南山和未按规定提交统计报表、</w:t>
      </w:r>
      <w:r w:rsidRPr="00521AB0">
        <w:rPr>
          <w:rFonts w:ascii="仿宋_GB2312" w:eastAsia="仿宋_GB2312" w:hint="eastAsia"/>
          <w:color w:val="000000"/>
          <w:sz w:val="32"/>
          <w:szCs w:val="32"/>
        </w:rPr>
        <w:t>在产业发展综合服务平台填报相关数据</w:t>
      </w:r>
      <w:r w:rsidRPr="00521AB0">
        <w:rPr>
          <w:rFonts w:ascii="仿宋_GB2312" w:eastAsia="仿宋_GB2312" w:hAnsi="仿宋_GB2312" w:cs="仿宋_GB2312" w:hint="eastAsia"/>
          <w:sz w:val="32"/>
          <w:szCs w:val="32"/>
        </w:rPr>
        <w:t>的；</w:t>
      </w:r>
    </w:p>
    <w:p w14:paraId="66C753F6" w14:textId="77777777" w:rsidR="005903E4" w:rsidRPr="00521AB0" w:rsidRDefault="005903E4" w:rsidP="00521AB0">
      <w:pPr>
        <w:pStyle w:val="a6"/>
        <w:shd w:val="clear" w:color="auto" w:fill="FFFFFF"/>
        <w:spacing w:before="0" w:beforeAutospacing="0" w:after="0" w:afterAutospacing="0" w:line="600" w:lineRule="exact"/>
        <w:ind w:firstLineChars="200" w:firstLine="640"/>
        <w:jc w:val="both"/>
        <w:rPr>
          <w:rFonts w:ascii="仿宋_GB2312" w:eastAsia="仿宋_GB2312" w:hAnsi="Times New Roman" w:cs="Times New Roman"/>
          <w:kern w:val="2"/>
          <w:sz w:val="32"/>
          <w:szCs w:val="32"/>
        </w:rPr>
      </w:pPr>
      <w:r w:rsidRPr="00521AB0">
        <w:rPr>
          <w:rFonts w:ascii="仿宋_GB2312" w:eastAsia="仿宋_GB2312" w:hAnsi="Times New Roman" w:cs="Times New Roman" w:hint="eastAsia"/>
          <w:kern w:val="2"/>
          <w:sz w:val="32"/>
          <w:szCs w:val="32"/>
        </w:rPr>
        <w:t>5、</w:t>
      </w:r>
      <w:r w:rsidRPr="00521AB0">
        <w:rPr>
          <w:rFonts w:ascii="仿宋_GB2312" w:eastAsia="仿宋_GB2312" w:hAnsi="仿宋" w:hint="eastAsia"/>
          <w:sz w:val="32"/>
          <w:szCs w:val="32"/>
        </w:rPr>
        <w:t>近三年内存在</w:t>
      </w:r>
      <w:r w:rsidRPr="00521AB0">
        <w:rPr>
          <w:rFonts w:ascii="仿宋_GB2312" w:eastAsia="仿宋_GB2312" w:hAnsi="Times New Roman" w:cs="Times New Roman" w:hint="eastAsia"/>
          <w:kern w:val="2"/>
          <w:sz w:val="32"/>
          <w:szCs w:val="32"/>
        </w:rPr>
        <w:t>资金使用绩效评价不合格情况的</w:t>
      </w:r>
      <w:r w:rsidR="00237D69" w:rsidRPr="00521AB0">
        <w:rPr>
          <w:rFonts w:ascii="仿宋_GB2312" w:eastAsia="仿宋_GB2312" w:hAnsi="Times New Roman" w:cs="Times New Roman" w:hint="eastAsia"/>
          <w:kern w:val="2"/>
          <w:sz w:val="32"/>
          <w:szCs w:val="32"/>
        </w:rPr>
        <w:t>。</w:t>
      </w:r>
    </w:p>
    <w:p w14:paraId="07ECE0AF" w14:textId="77777777" w:rsidR="00B97DE8" w:rsidRPr="00521AB0" w:rsidRDefault="008F3227" w:rsidP="00521AB0">
      <w:pPr>
        <w:widowControl/>
        <w:ind w:firstLineChars="257" w:firstLine="822"/>
        <w:rPr>
          <w:rFonts w:ascii="黑体" w:eastAsia="黑体" w:hAnsi="黑体"/>
          <w:color w:val="000000"/>
          <w:sz w:val="32"/>
          <w:szCs w:val="32"/>
        </w:rPr>
      </w:pPr>
      <w:r w:rsidRPr="00521AB0">
        <w:rPr>
          <w:rFonts w:ascii="黑体" w:eastAsia="黑体" w:hAnsi="黑体" w:hint="eastAsia"/>
          <w:color w:val="000000"/>
          <w:sz w:val="32"/>
          <w:szCs w:val="32"/>
        </w:rPr>
        <w:lastRenderedPageBreak/>
        <w:t>五</w:t>
      </w:r>
      <w:r w:rsidR="00F3258C" w:rsidRPr="00521AB0">
        <w:rPr>
          <w:rFonts w:ascii="黑体" w:eastAsia="黑体" w:hAnsi="黑体" w:hint="eastAsia"/>
          <w:color w:val="000000"/>
          <w:sz w:val="32"/>
          <w:szCs w:val="32"/>
        </w:rPr>
        <w:t>、</w:t>
      </w:r>
      <w:r w:rsidR="00B97DE8" w:rsidRPr="00521AB0">
        <w:rPr>
          <w:rFonts w:ascii="黑体" w:eastAsia="黑体" w:hAnsi="黑体" w:hint="eastAsia"/>
          <w:color w:val="000000"/>
          <w:sz w:val="32"/>
          <w:szCs w:val="32"/>
        </w:rPr>
        <w:t>办理流程</w:t>
      </w:r>
    </w:p>
    <w:p w14:paraId="257444A9" w14:textId="37763C9D" w:rsidR="005903E4" w:rsidRPr="00864BFF" w:rsidRDefault="00956C75" w:rsidP="00521AB0">
      <w:pPr>
        <w:pStyle w:val="a6"/>
        <w:shd w:val="clear" w:color="auto" w:fill="FFFFFF"/>
        <w:spacing w:before="0" w:beforeAutospacing="0" w:after="0" w:afterAutospacing="0" w:line="600" w:lineRule="exact"/>
        <w:ind w:firstLineChars="200" w:firstLine="640"/>
        <w:jc w:val="both"/>
        <w:rPr>
          <w:rFonts w:ascii="仿宋_GB2312" w:eastAsia="仿宋_GB2312" w:hAnsi="仿宋" w:cs="Times New Roman"/>
          <w:color w:val="000000" w:themeColor="text1"/>
          <w:kern w:val="2"/>
          <w:sz w:val="32"/>
          <w:szCs w:val="32"/>
        </w:rPr>
      </w:pPr>
      <w:r>
        <w:rPr>
          <w:rFonts w:ascii="仿宋_GB2312" w:eastAsia="仿宋_GB2312" w:hAnsi="仿宋" w:cs="Times New Roman" w:hint="eastAsia"/>
          <w:kern w:val="2"/>
          <w:sz w:val="32"/>
          <w:szCs w:val="32"/>
        </w:rPr>
        <w:t>（一）</w:t>
      </w:r>
      <w:r w:rsidRPr="00864BFF">
        <w:rPr>
          <w:rFonts w:ascii="仿宋_GB2312" w:eastAsia="仿宋_GB2312" w:hAnsi="仿宋" w:cs="Times New Roman" w:hint="eastAsia"/>
          <w:color w:val="000000" w:themeColor="text1"/>
          <w:kern w:val="2"/>
          <w:sz w:val="32"/>
          <w:szCs w:val="32"/>
        </w:rPr>
        <w:t>申请单位按照操作规程的要求备齐资料，通过南山区产业发展综合服务平台提出资助申请，并按要求将有关材料递交区企业发展服务中心窗口；</w:t>
      </w:r>
    </w:p>
    <w:p w14:paraId="13055E58" w14:textId="77777777" w:rsidR="00EE693D" w:rsidRPr="00864BFF" w:rsidRDefault="005903E4" w:rsidP="00EE693D">
      <w:pPr>
        <w:pStyle w:val="a6"/>
        <w:spacing w:line="600" w:lineRule="exact"/>
        <w:rPr>
          <w:rFonts w:ascii="仿宋_GB2312" w:eastAsia="仿宋_GB2312" w:hAnsi="仿宋"/>
          <w:color w:val="000000" w:themeColor="text1"/>
          <w:sz w:val="32"/>
          <w:szCs w:val="32"/>
        </w:rPr>
      </w:pPr>
      <w:r w:rsidRPr="00521AB0">
        <w:rPr>
          <w:rFonts w:ascii="仿宋_GB2312" w:eastAsia="仿宋_GB2312" w:hAnsi="仿宋" w:cs="Times New Roman" w:hint="eastAsia"/>
          <w:kern w:val="2"/>
          <w:sz w:val="32"/>
          <w:szCs w:val="32"/>
        </w:rPr>
        <w:t xml:space="preserve">　　（二）</w:t>
      </w:r>
      <w:r w:rsidR="00EE693D" w:rsidRPr="00864BFF">
        <w:rPr>
          <w:rFonts w:ascii="仿宋_GB2312" w:eastAsia="仿宋_GB2312" w:hAnsi="仿宋" w:hint="eastAsia"/>
          <w:color w:val="000000" w:themeColor="text1"/>
          <w:sz w:val="32"/>
          <w:szCs w:val="32"/>
        </w:rPr>
        <w:t>区企业发展服务中心统一受理单位申请，对申请单位的资质和申报材料进行核查，不符合受理条件的，不予受理；资料不全的，一次性告知对方需补齐的资料；符合受理条件</w:t>
      </w:r>
      <w:proofErr w:type="gramStart"/>
      <w:r w:rsidR="00EE693D" w:rsidRPr="00864BFF">
        <w:rPr>
          <w:rFonts w:ascii="仿宋_GB2312" w:eastAsia="仿宋_GB2312" w:hAnsi="仿宋" w:hint="eastAsia"/>
          <w:color w:val="000000" w:themeColor="text1"/>
          <w:sz w:val="32"/>
          <w:szCs w:val="32"/>
        </w:rPr>
        <w:t>且资料</w:t>
      </w:r>
      <w:proofErr w:type="gramEnd"/>
      <w:r w:rsidR="00EE693D" w:rsidRPr="00864BFF">
        <w:rPr>
          <w:rFonts w:ascii="仿宋_GB2312" w:eastAsia="仿宋_GB2312" w:hAnsi="仿宋" w:hint="eastAsia"/>
          <w:color w:val="000000" w:themeColor="text1"/>
          <w:sz w:val="32"/>
          <w:szCs w:val="32"/>
        </w:rPr>
        <w:t>齐备的，将企业申请材料分送资金主管部门；</w:t>
      </w:r>
    </w:p>
    <w:p w14:paraId="19EC5154" w14:textId="3F2356BB" w:rsidR="005903E4" w:rsidRPr="004B2FD8" w:rsidRDefault="00EE693D" w:rsidP="005903E4">
      <w:pPr>
        <w:pStyle w:val="a6"/>
        <w:shd w:val="clear" w:color="auto" w:fill="FFFFFF"/>
        <w:spacing w:before="0" w:beforeAutospacing="0" w:after="0" w:afterAutospacing="0" w:line="600" w:lineRule="exact"/>
        <w:jc w:val="both"/>
        <w:rPr>
          <w:rFonts w:ascii="仿宋_GB2312" w:eastAsia="仿宋_GB2312" w:hAnsi="仿宋" w:cs="Times New Roman"/>
          <w:color w:val="FF0000"/>
          <w:kern w:val="2"/>
          <w:sz w:val="32"/>
          <w:szCs w:val="32"/>
        </w:rPr>
      </w:pPr>
      <w:r>
        <w:rPr>
          <w:rFonts w:ascii="仿宋_GB2312" w:eastAsia="仿宋_GB2312" w:hAnsi="仿宋" w:cs="Times New Roman" w:hint="eastAsia"/>
          <w:kern w:val="2"/>
          <w:sz w:val="32"/>
          <w:szCs w:val="32"/>
        </w:rPr>
        <w:t xml:space="preserve">　　（三）</w:t>
      </w:r>
      <w:r w:rsidRPr="00864BFF">
        <w:rPr>
          <w:rFonts w:ascii="仿宋_GB2312" w:eastAsia="仿宋_GB2312" w:hAnsi="仿宋" w:cs="Times New Roman" w:hint="eastAsia"/>
          <w:color w:val="000000" w:themeColor="text1"/>
          <w:kern w:val="2"/>
          <w:sz w:val="32"/>
          <w:szCs w:val="32"/>
        </w:rPr>
        <w:t>资金主管部门组织评审或进行核准</w:t>
      </w:r>
      <w:r w:rsidR="00FC264C" w:rsidRPr="00864BFF">
        <w:rPr>
          <w:rFonts w:ascii="仿宋_GB2312" w:eastAsia="仿宋_GB2312" w:hAnsi="仿宋" w:cs="Times New Roman" w:hint="eastAsia"/>
          <w:color w:val="000000" w:themeColor="text1"/>
          <w:kern w:val="2"/>
          <w:sz w:val="32"/>
          <w:szCs w:val="32"/>
        </w:rPr>
        <w:t>,</w:t>
      </w:r>
      <w:r w:rsidR="000E5252" w:rsidRPr="00FC264C">
        <w:rPr>
          <w:rFonts w:ascii="仿宋_GB2312" w:eastAsia="仿宋_GB2312" w:hAnsi="仿宋" w:cs="Times New Roman" w:hint="eastAsia"/>
          <w:color w:val="000000" w:themeColor="text1"/>
          <w:kern w:val="2"/>
          <w:sz w:val="32"/>
          <w:szCs w:val="32"/>
        </w:rPr>
        <w:t>并组织第三方机构进行专项审计</w:t>
      </w:r>
      <w:r w:rsidR="004B2FD8" w:rsidRPr="00454F88">
        <w:rPr>
          <w:rFonts w:ascii="仿宋_GB2312" w:eastAsia="仿宋_GB2312" w:hAnsi="仿宋" w:cs="Times New Roman" w:hint="eastAsia"/>
          <w:color w:val="000000" w:themeColor="text1"/>
          <w:kern w:val="2"/>
          <w:sz w:val="32"/>
          <w:szCs w:val="32"/>
        </w:rPr>
        <w:t>;</w:t>
      </w:r>
    </w:p>
    <w:p w14:paraId="19F8CE39" w14:textId="5B56D7E0" w:rsidR="005903E4" w:rsidRPr="009057DE" w:rsidRDefault="009057DE" w:rsidP="00521AB0">
      <w:pPr>
        <w:autoSpaceDE w:val="0"/>
        <w:autoSpaceDN w:val="0"/>
        <w:spacing w:line="600" w:lineRule="exact"/>
        <w:ind w:firstLineChars="200" w:firstLine="640"/>
        <w:rPr>
          <w:rFonts w:ascii="仿宋_GB2312" w:eastAsia="仿宋_GB2312" w:hAnsi="仿宋"/>
          <w:color w:val="FF0000"/>
          <w:sz w:val="32"/>
          <w:szCs w:val="32"/>
        </w:rPr>
      </w:pPr>
      <w:r>
        <w:rPr>
          <w:rFonts w:ascii="仿宋_GB2312" w:eastAsia="仿宋_GB2312" w:hAnsi="仿宋" w:hint="eastAsia"/>
          <w:sz w:val="32"/>
          <w:szCs w:val="32"/>
        </w:rPr>
        <w:t>（四）</w:t>
      </w:r>
      <w:r w:rsidRPr="009057DE">
        <w:rPr>
          <w:rFonts w:ascii="仿宋_GB2312" w:eastAsia="仿宋_GB2312" w:hAnsi="仿宋" w:hint="eastAsia"/>
          <w:color w:val="000000" w:themeColor="text1"/>
          <w:sz w:val="32"/>
          <w:szCs w:val="32"/>
        </w:rPr>
        <w:t>资金主管部门编制项目资助计划</w:t>
      </w:r>
      <w:r w:rsidRPr="00454F88">
        <w:rPr>
          <w:rFonts w:ascii="仿宋_GB2312" w:eastAsia="仿宋_GB2312" w:hAnsi="仿宋" w:hint="eastAsia"/>
          <w:color w:val="000000" w:themeColor="text1"/>
          <w:sz w:val="32"/>
          <w:szCs w:val="32"/>
        </w:rPr>
        <w:t>；</w:t>
      </w:r>
    </w:p>
    <w:p w14:paraId="790C17DA" w14:textId="7CF600D4" w:rsidR="005903E4" w:rsidRPr="00864BFF" w:rsidRDefault="00D52BA8" w:rsidP="00521AB0">
      <w:pPr>
        <w:autoSpaceDE w:val="0"/>
        <w:autoSpaceDN w:val="0"/>
        <w:spacing w:line="600" w:lineRule="exact"/>
        <w:ind w:firstLineChars="200" w:firstLine="640"/>
        <w:rPr>
          <w:rFonts w:ascii="仿宋_GB2312" w:eastAsia="仿宋_GB2312" w:hAnsi="仿宋" w:cs="仿宋_GB2312"/>
          <w:color w:val="000000" w:themeColor="text1"/>
          <w:kern w:val="0"/>
          <w:sz w:val="32"/>
          <w:szCs w:val="32"/>
        </w:rPr>
      </w:pPr>
      <w:r w:rsidRPr="00521AB0">
        <w:rPr>
          <w:rFonts w:ascii="仿宋_GB2312" w:eastAsia="仿宋_GB2312" w:hAnsi="仿宋" w:hint="eastAsia"/>
          <w:sz w:val="32"/>
          <w:szCs w:val="32"/>
        </w:rPr>
        <w:t>（五）</w:t>
      </w:r>
      <w:r w:rsidR="009057DE" w:rsidRPr="00864BFF">
        <w:rPr>
          <w:rFonts w:ascii="仿宋_GB2312" w:eastAsia="仿宋_GB2312" w:hAnsi="仿宋" w:hint="eastAsia"/>
          <w:color w:val="000000" w:themeColor="text1"/>
          <w:sz w:val="32"/>
          <w:szCs w:val="32"/>
        </w:rPr>
        <w:t>区财政部门、区统计部门、市市场和质量监管委南山局分别对企业的地方财力贡献、在地统计开展情况和注册情况等进行核查；</w:t>
      </w:r>
    </w:p>
    <w:p w14:paraId="5FFBFA68" w14:textId="736DCEF4" w:rsidR="005903E4" w:rsidRPr="00521AB0" w:rsidRDefault="005903E4" w:rsidP="005903E4">
      <w:pPr>
        <w:pStyle w:val="a6"/>
        <w:shd w:val="clear" w:color="auto" w:fill="FFFFFF"/>
        <w:spacing w:before="0" w:beforeAutospacing="0" w:after="0" w:afterAutospacing="0" w:line="600" w:lineRule="exact"/>
        <w:jc w:val="both"/>
        <w:rPr>
          <w:rFonts w:ascii="仿宋_GB2312" w:eastAsia="仿宋_GB2312" w:hAnsi="仿宋" w:cs="Times New Roman"/>
          <w:kern w:val="2"/>
          <w:sz w:val="32"/>
          <w:szCs w:val="32"/>
        </w:rPr>
      </w:pPr>
      <w:r w:rsidRPr="00521AB0">
        <w:rPr>
          <w:rFonts w:ascii="仿宋_GB2312" w:eastAsia="仿宋_GB2312" w:hAnsi="仿宋" w:cs="Times New Roman" w:hint="eastAsia"/>
          <w:kern w:val="2"/>
          <w:sz w:val="32"/>
          <w:szCs w:val="32"/>
        </w:rPr>
        <w:t xml:space="preserve">　　（六）</w:t>
      </w:r>
      <w:r w:rsidR="006362F0" w:rsidRPr="00864BFF">
        <w:rPr>
          <w:rFonts w:ascii="仿宋_GB2312" w:eastAsia="仿宋_GB2312" w:hAnsi="仿宋" w:cs="Times New Roman" w:hint="eastAsia"/>
          <w:color w:val="000000" w:themeColor="text1"/>
          <w:kern w:val="2"/>
          <w:sz w:val="32"/>
          <w:szCs w:val="32"/>
        </w:rPr>
        <w:t>拟资助项目向社会公示</w:t>
      </w:r>
      <w:r w:rsidR="006362F0" w:rsidRPr="00864BFF">
        <w:rPr>
          <w:rFonts w:ascii="仿宋_GB2312" w:eastAsia="仿宋_GB2312" w:hAnsi="仿宋" w:cs="Times New Roman"/>
          <w:color w:val="000000" w:themeColor="text1"/>
          <w:kern w:val="2"/>
          <w:sz w:val="32"/>
          <w:szCs w:val="32"/>
        </w:rPr>
        <w:t>5</w:t>
      </w:r>
      <w:r w:rsidR="006362F0" w:rsidRPr="00864BFF">
        <w:rPr>
          <w:rFonts w:ascii="仿宋_GB2312" w:eastAsia="仿宋_GB2312" w:hAnsi="仿宋" w:cs="Times New Roman" w:hint="eastAsia"/>
          <w:color w:val="000000" w:themeColor="text1"/>
          <w:kern w:val="2"/>
          <w:sz w:val="32"/>
          <w:szCs w:val="32"/>
        </w:rPr>
        <w:t>个工作日；</w:t>
      </w:r>
    </w:p>
    <w:p w14:paraId="60C25D7E" w14:textId="5FC3BDFA" w:rsidR="005903E4" w:rsidRPr="006362F0" w:rsidRDefault="005903E4" w:rsidP="005903E4">
      <w:pPr>
        <w:pStyle w:val="a6"/>
        <w:shd w:val="clear" w:color="auto" w:fill="FFFFFF"/>
        <w:spacing w:before="0" w:beforeAutospacing="0" w:after="0" w:afterAutospacing="0" w:line="600" w:lineRule="exact"/>
        <w:jc w:val="both"/>
        <w:rPr>
          <w:rFonts w:ascii="仿宋_GB2312" w:eastAsia="仿宋_GB2312" w:hAnsi="仿宋" w:cs="Times New Roman"/>
          <w:color w:val="FF0000"/>
          <w:kern w:val="2"/>
          <w:sz w:val="32"/>
          <w:szCs w:val="32"/>
        </w:rPr>
      </w:pPr>
      <w:r w:rsidRPr="00521AB0">
        <w:rPr>
          <w:rFonts w:ascii="仿宋_GB2312" w:eastAsia="仿宋_GB2312" w:hAnsi="仿宋" w:cs="Times New Roman" w:hint="eastAsia"/>
          <w:kern w:val="2"/>
          <w:sz w:val="32"/>
          <w:szCs w:val="32"/>
        </w:rPr>
        <w:t xml:space="preserve">　　（七）</w:t>
      </w:r>
      <w:r w:rsidR="006362F0" w:rsidRPr="00864BFF">
        <w:rPr>
          <w:rFonts w:ascii="仿宋_GB2312" w:eastAsia="仿宋_GB2312" w:hAnsi="仿宋" w:cs="Times New Roman" w:hint="eastAsia"/>
          <w:color w:val="000000" w:themeColor="text1"/>
          <w:kern w:val="2"/>
          <w:sz w:val="32"/>
          <w:szCs w:val="32"/>
        </w:rPr>
        <w:t>区专项资金领</w:t>
      </w:r>
      <w:bookmarkStart w:id="0" w:name="_GoBack"/>
      <w:bookmarkEnd w:id="0"/>
      <w:r w:rsidR="006362F0" w:rsidRPr="00864BFF">
        <w:rPr>
          <w:rFonts w:ascii="仿宋_GB2312" w:eastAsia="仿宋_GB2312" w:hAnsi="仿宋" w:cs="Times New Roman" w:hint="eastAsia"/>
          <w:color w:val="000000" w:themeColor="text1"/>
          <w:kern w:val="2"/>
          <w:sz w:val="32"/>
          <w:szCs w:val="32"/>
        </w:rPr>
        <w:t>导小组审定；</w:t>
      </w:r>
    </w:p>
    <w:p w14:paraId="1B899254" w14:textId="3EC7A137" w:rsidR="005903E4" w:rsidRPr="00521AB0" w:rsidRDefault="006362F0" w:rsidP="005903E4">
      <w:pPr>
        <w:pStyle w:val="a6"/>
        <w:shd w:val="clear" w:color="auto" w:fill="FFFFFF"/>
        <w:spacing w:before="0" w:beforeAutospacing="0" w:after="0" w:afterAutospacing="0" w:line="600" w:lineRule="exact"/>
        <w:ind w:firstLine="645"/>
        <w:jc w:val="both"/>
        <w:rPr>
          <w:rFonts w:ascii="仿宋_GB2312" w:eastAsia="仿宋_GB2312" w:hAnsi="仿宋" w:cs="Times New Roman"/>
          <w:kern w:val="2"/>
          <w:sz w:val="32"/>
          <w:szCs w:val="32"/>
        </w:rPr>
      </w:pPr>
      <w:r>
        <w:rPr>
          <w:rFonts w:ascii="仿宋_GB2312" w:eastAsia="仿宋_GB2312" w:hAnsi="仿宋" w:cs="Times New Roman" w:hint="eastAsia"/>
          <w:kern w:val="2"/>
          <w:sz w:val="32"/>
          <w:szCs w:val="32"/>
        </w:rPr>
        <w:t>（八）资金主管部门会同区财政部门联合行文下达资金计划</w:t>
      </w:r>
      <w:r w:rsidRPr="00454F88">
        <w:rPr>
          <w:rFonts w:ascii="仿宋_GB2312" w:eastAsia="仿宋_GB2312" w:hAnsi="仿宋" w:cs="Times New Roman" w:hint="eastAsia"/>
          <w:color w:val="000000" w:themeColor="text1"/>
          <w:kern w:val="2"/>
          <w:sz w:val="32"/>
          <w:szCs w:val="32"/>
        </w:rPr>
        <w:t>；</w:t>
      </w:r>
    </w:p>
    <w:p w14:paraId="07BF550B" w14:textId="77777777" w:rsidR="005903E4" w:rsidRPr="00521AB0" w:rsidRDefault="005903E4" w:rsidP="005903E4">
      <w:pPr>
        <w:pStyle w:val="a6"/>
        <w:shd w:val="clear" w:color="auto" w:fill="FFFFFF"/>
        <w:spacing w:before="0" w:beforeAutospacing="0" w:after="0" w:afterAutospacing="0" w:line="600" w:lineRule="exact"/>
        <w:ind w:firstLine="645"/>
        <w:jc w:val="both"/>
        <w:rPr>
          <w:rFonts w:ascii="仿宋_GB2312" w:eastAsia="仿宋_GB2312" w:hAnsi="仿宋" w:cs="Times New Roman"/>
          <w:kern w:val="2"/>
          <w:sz w:val="32"/>
          <w:szCs w:val="32"/>
        </w:rPr>
      </w:pPr>
      <w:r w:rsidRPr="00521AB0">
        <w:rPr>
          <w:rFonts w:ascii="仿宋_GB2312" w:eastAsia="仿宋_GB2312" w:hAnsi="仿宋" w:cs="Times New Roman" w:hint="eastAsia"/>
          <w:kern w:val="2"/>
          <w:sz w:val="32"/>
          <w:szCs w:val="32"/>
        </w:rPr>
        <w:t>（九</w:t>
      </w:r>
      <w:r w:rsidR="00D52BA8" w:rsidRPr="00521AB0">
        <w:rPr>
          <w:rFonts w:ascii="仿宋_GB2312" w:eastAsia="仿宋_GB2312" w:hAnsi="仿宋" w:cs="Times New Roman" w:hint="eastAsia"/>
          <w:kern w:val="2"/>
          <w:sz w:val="32"/>
          <w:szCs w:val="32"/>
        </w:rPr>
        <w:t>）</w:t>
      </w:r>
      <w:r w:rsidRPr="00521AB0">
        <w:rPr>
          <w:rFonts w:ascii="仿宋_GB2312" w:eastAsia="仿宋_GB2312" w:hAnsi="仿宋" w:cs="Times New Roman" w:hint="eastAsia"/>
          <w:kern w:val="2"/>
          <w:sz w:val="32"/>
          <w:szCs w:val="32"/>
        </w:rPr>
        <w:t>资金主管部门办理资金拨付手续。</w:t>
      </w:r>
    </w:p>
    <w:p w14:paraId="522E4722" w14:textId="77777777" w:rsidR="00B97DE8" w:rsidRPr="00521AB0" w:rsidRDefault="00B97DE8" w:rsidP="00521AB0">
      <w:pPr>
        <w:widowControl/>
        <w:ind w:firstLineChars="250" w:firstLine="800"/>
        <w:rPr>
          <w:rFonts w:ascii="黑体" w:eastAsia="黑体" w:hAnsi="黑体"/>
          <w:color w:val="000000"/>
          <w:sz w:val="32"/>
          <w:szCs w:val="32"/>
        </w:rPr>
      </w:pPr>
      <w:r w:rsidRPr="00521AB0">
        <w:rPr>
          <w:rFonts w:ascii="黑体" w:eastAsia="黑体" w:hAnsi="黑体" w:hint="eastAsia"/>
          <w:color w:val="000000"/>
          <w:sz w:val="32"/>
          <w:szCs w:val="32"/>
        </w:rPr>
        <w:t>六</w:t>
      </w:r>
      <w:r w:rsidR="008F3227" w:rsidRPr="00521AB0">
        <w:rPr>
          <w:rFonts w:ascii="黑体" w:eastAsia="黑体" w:hAnsi="黑体" w:hint="eastAsia"/>
          <w:color w:val="000000"/>
          <w:sz w:val="32"/>
          <w:szCs w:val="32"/>
        </w:rPr>
        <w:t>、</w:t>
      </w:r>
      <w:r w:rsidRPr="00521AB0">
        <w:rPr>
          <w:rFonts w:ascii="黑体" w:eastAsia="黑体" w:hAnsi="黑体" w:hint="eastAsia"/>
          <w:color w:val="000000"/>
          <w:sz w:val="32"/>
          <w:szCs w:val="32"/>
        </w:rPr>
        <w:t>所需材料</w:t>
      </w:r>
    </w:p>
    <w:p w14:paraId="546BCFC6" w14:textId="77777777" w:rsidR="00B97DE8" w:rsidRPr="00521AB0" w:rsidRDefault="00B97DE8" w:rsidP="00521AB0">
      <w:pPr>
        <w:widowControl/>
        <w:ind w:firstLineChars="200" w:firstLine="640"/>
        <w:rPr>
          <w:rFonts w:ascii="仿宋_GB2312" w:eastAsia="仿宋_GB2312"/>
          <w:sz w:val="32"/>
          <w:szCs w:val="32"/>
        </w:rPr>
      </w:pPr>
      <w:r w:rsidRPr="00521AB0">
        <w:rPr>
          <w:rFonts w:ascii="仿宋" w:eastAsia="仿宋" w:hAnsi="仿宋" w:hint="eastAsia"/>
          <w:color w:val="000000"/>
          <w:sz w:val="32"/>
          <w:szCs w:val="32"/>
        </w:rPr>
        <w:t>（</w:t>
      </w:r>
      <w:r w:rsidRPr="00521AB0">
        <w:rPr>
          <w:rFonts w:ascii="仿宋_GB2312" w:eastAsia="仿宋_GB2312" w:hint="eastAsia"/>
          <w:sz w:val="32"/>
          <w:szCs w:val="32"/>
        </w:rPr>
        <w:t>一）《农业发展资助项目申请书》（登录南山区自主创新产业发展专项资金管理平台 http://sfms.szns.gov.cn/</w:t>
      </w:r>
      <w:r w:rsidRPr="00521AB0">
        <w:rPr>
          <w:rFonts w:ascii="仿宋_GB2312" w:eastAsia="仿宋_GB2312" w:hint="eastAsia"/>
          <w:sz w:val="32"/>
          <w:szCs w:val="32"/>
        </w:rPr>
        <w:lastRenderedPageBreak/>
        <w:t>在线填写，待初审通过后，提供通过该系统打印的申请书纸质文件原件）</w:t>
      </w:r>
      <w:r w:rsidR="00CE2B54" w:rsidRPr="00521AB0">
        <w:rPr>
          <w:rFonts w:ascii="仿宋_GB2312" w:eastAsia="仿宋_GB2312" w:hint="eastAsia"/>
          <w:sz w:val="32"/>
          <w:szCs w:val="32"/>
        </w:rPr>
        <w:t>；</w:t>
      </w:r>
    </w:p>
    <w:p w14:paraId="470EB266" w14:textId="2DD91D19" w:rsidR="00B97DE8" w:rsidRPr="00521AB0" w:rsidRDefault="00B97DE8" w:rsidP="00521AB0">
      <w:pPr>
        <w:ind w:firstLineChars="200" w:firstLine="640"/>
        <w:rPr>
          <w:rFonts w:ascii="仿宋_GB2312" w:eastAsia="仿宋_GB2312"/>
          <w:sz w:val="32"/>
          <w:szCs w:val="32"/>
        </w:rPr>
      </w:pPr>
      <w:r w:rsidRPr="00521AB0">
        <w:rPr>
          <w:rFonts w:ascii="仿宋_GB2312" w:eastAsia="仿宋_GB2312" w:hint="eastAsia"/>
          <w:sz w:val="32"/>
          <w:szCs w:val="32"/>
        </w:rPr>
        <w:t>（二）营业执照（三证合一新版</w:t>
      </w:r>
      <w:r w:rsidR="00A93545" w:rsidRPr="00521AB0">
        <w:rPr>
          <w:rFonts w:ascii="仿宋_GB2312" w:eastAsia="仿宋_GB2312" w:hint="eastAsia"/>
          <w:sz w:val="32"/>
          <w:szCs w:val="32"/>
        </w:rPr>
        <w:t>；</w:t>
      </w:r>
      <w:r w:rsidRPr="00521AB0">
        <w:rPr>
          <w:rFonts w:ascii="仿宋_GB2312" w:eastAsia="仿宋_GB2312" w:hint="eastAsia"/>
          <w:sz w:val="32"/>
          <w:szCs w:val="32"/>
        </w:rPr>
        <w:t>未换领三证合一新版营业执照的，</w:t>
      </w:r>
      <w:r w:rsidR="00A93545" w:rsidRPr="00521AB0">
        <w:rPr>
          <w:rFonts w:ascii="仿宋_GB2312" w:eastAsia="仿宋_GB2312" w:hint="eastAsia"/>
          <w:sz w:val="32"/>
          <w:szCs w:val="32"/>
        </w:rPr>
        <w:t>需同时</w:t>
      </w:r>
      <w:r w:rsidRPr="00521AB0">
        <w:rPr>
          <w:rFonts w:ascii="仿宋_GB2312" w:eastAsia="仿宋_GB2312" w:hint="eastAsia"/>
          <w:sz w:val="32"/>
          <w:szCs w:val="32"/>
        </w:rPr>
        <w:t>提交原旧版营业执照、组织机构代码证书、税务登记证书）（</w:t>
      </w:r>
      <w:r w:rsidR="002C0394" w:rsidRPr="00521AB0">
        <w:rPr>
          <w:rFonts w:ascii="仿宋_GB2312" w:eastAsia="仿宋_GB2312" w:hint="eastAsia"/>
          <w:sz w:val="32"/>
          <w:szCs w:val="32"/>
        </w:rPr>
        <w:t>复印件</w:t>
      </w:r>
      <w:r w:rsidRPr="00521AB0">
        <w:rPr>
          <w:rFonts w:ascii="仿宋_GB2312" w:eastAsia="仿宋_GB2312" w:hint="eastAsia"/>
          <w:sz w:val="32"/>
          <w:szCs w:val="32"/>
        </w:rPr>
        <w:t>加盖</w:t>
      </w:r>
      <w:r w:rsidR="002C0394" w:rsidRPr="00521AB0">
        <w:rPr>
          <w:rFonts w:ascii="仿宋_GB2312" w:eastAsia="仿宋_GB2312" w:hint="eastAsia"/>
          <w:sz w:val="32"/>
          <w:szCs w:val="32"/>
        </w:rPr>
        <w:t>企业</w:t>
      </w:r>
      <w:r w:rsidRPr="00521AB0">
        <w:rPr>
          <w:rFonts w:ascii="仿宋_GB2312" w:eastAsia="仿宋_GB2312" w:hint="eastAsia"/>
          <w:sz w:val="32"/>
          <w:szCs w:val="32"/>
        </w:rPr>
        <w:t>公章，</w:t>
      </w:r>
      <w:r w:rsidR="002C0394" w:rsidRPr="00521AB0">
        <w:rPr>
          <w:rFonts w:ascii="仿宋_GB2312" w:eastAsia="仿宋_GB2312" w:hint="eastAsia"/>
          <w:sz w:val="32"/>
          <w:szCs w:val="32"/>
        </w:rPr>
        <w:t>验原件，网上</w:t>
      </w:r>
      <w:r w:rsidRPr="00521AB0">
        <w:rPr>
          <w:rFonts w:ascii="仿宋_GB2312" w:eastAsia="仿宋_GB2312" w:hint="eastAsia"/>
          <w:sz w:val="32"/>
          <w:szCs w:val="32"/>
        </w:rPr>
        <w:t>原件彩色扫描</w:t>
      </w:r>
      <w:r w:rsidR="00373633">
        <w:rPr>
          <w:rFonts w:ascii="仿宋_GB2312" w:eastAsia="仿宋_GB2312" w:hint="eastAsia"/>
          <w:sz w:val="32"/>
          <w:szCs w:val="32"/>
        </w:rPr>
        <w:t>，PDF文件</w:t>
      </w:r>
      <w:r w:rsidRPr="00521AB0">
        <w:rPr>
          <w:rFonts w:ascii="仿宋_GB2312" w:eastAsia="仿宋_GB2312" w:hint="eastAsia"/>
          <w:sz w:val="32"/>
          <w:szCs w:val="32"/>
        </w:rPr>
        <w:t>上传）；</w:t>
      </w:r>
    </w:p>
    <w:p w14:paraId="19DEDA3C" w14:textId="4ACCCBE1" w:rsidR="00D960F5" w:rsidRPr="00521AB0" w:rsidRDefault="00B97DE8" w:rsidP="00521AB0">
      <w:pPr>
        <w:widowControl/>
        <w:ind w:firstLineChars="200" w:firstLine="640"/>
        <w:rPr>
          <w:rFonts w:ascii="仿宋_GB2312" w:eastAsia="仿宋_GB2312"/>
          <w:sz w:val="32"/>
          <w:szCs w:val="32"/>
        </w:rPr>
      </w:pPr>
      <w:r w:rsidRPr="00521AB0">
        <w:rPr>
          <w:rFonts w:ascii="仿宋_GB2312" w:eastAsia="仿宋_GB2312" w:hint="eastAsia"/>
          <w:sz w:val="32"/>
          <w:szCs w:val="32"/>
        </w:rPr>
        <w:t>（三）法定代表人身份证</w:t>
      </w:r>
      <w:r w:rsidR="00B427DE" w:rsidRPr="00521AB0">
        <w:rPr>
          <w:rFonts w:ascii="仿宋_GB2312" w:eastAsia="仿宋_GB2312" w:hint="eastAsia"/>
          <w:sz w:val="32"/>
          <w:szCs w:val="32"/>
        </w:rPr>
        <w:t>（复印件加盖企业公章，验原件，网上原件彩色扫描</w:t>
      </w:r>
      <w:r w:rsidR="00373633">
        <w:rPr>
          <w:rFonts w:ascii="仿宋_GB2312" w:eastAsia="仿宋_GB2312" w:hint="eastAsia"/>
          <w:sz w:val="32"/>
          <w:szCs w:val="32"/>
        </w:rPr>
        <w:t>，PDF文件</w:t>
      </w:r>
      <w:r w:rsidR="00B427DE" w:rsidRPr="00521AB0">
        <w:rPr>
          <w:rFonts w:ascii="仿宋_GB2312" w:eastAsia="仿宋_GB2312" w:hint="eastAsia"/>
          <w:sz w:val="32"/>
          <w:szCs w:val="32"/>
        </w:rPr>
        <w:t>上传）；</w:t>
      </w:r>
    </w:p>
    <w:p w14:paraId="1566E7D9" w14:textId="77777777" w:rsidR="00F81B65" w:rsidRPr="00521AB0" w:rsidRDefault="00D960F5" w:rsidP="00521AB0">
      <w:pPr>
        <w:widowControl/>
        <w:ind w:firstLineChars="200" w:firstLine="640"/>
        <w:rPr>
          <w:rFonts w:ascii="仿宋_GB2312" w:eastAsia="仿宋_GB2312"/>
          <w:sz w:val="32"/>
          <w:szCs w:val="32"/>
        </w:rPr>
      </w:pPr>
      <w:r w:rsidRPr="00521AB0">
        <w:rPr>
          <w:rFonts w:ascii="仿宋_GB2312" w:eastAsia="仿宋_GB2312" w:hint="eastAsia"/>
          <w:sz w:val="32"/>
          <w:szCs w:val="32"/>
        </w:rPr>
        <w:t>（四）获国家、省、市认定的文件或证书等证明材料；</w:t>
      </w:r>
      <w:r w:rsidR="00E11470" w:rsidRPr="00521AB0">
        <w:rPr>
          <w:rFonts w:ascii="仿宋_GB2312" w:eastAsia="仿宋_GB2312" w:hint="eastAsia"/>
          <w:sz w:val="32"/>
          <w:szCs w:val="32"/>
        </w:rPr>
        <w:t>（复印件加盖企业公章，验原件，</w:t>
      </w:r>
      <w:r w:rsidR="00F81B65" w:rsidRPr="00521AB0">
        <w:rPr>
          <w:rFonts w:ascii="仿宋_GB2312" w:eastAsia="仿宋_GB2312" w:hint="eastAsia"/>
          <w:sz w:val="32"/>
          <w:szCs w:val="32"/>
        </w:rPr>
        <w:t>网上原件彩色扫描上传）；</w:t>
      </w:r>
    </w:p>
    <w:p w14:paraId="27D91E37" w14:textId="3702AC9C" w:rsidR="00B427DE" w:rsidRDefault="00D960F5" w:rsidP="00521AB0">
      <w:pPr>
        <w:widowControl/>
        <w:spacing w:line="600" w:lineRule="exact"/>
        <w:ind w:firstLineChars="200" w:firstLine="640"/>
        <w:rPr>
          <w:rFonts w:ascii="仿宋_GB2312" w:eastAsia="仿宋_GB2312"/>
          <w:sz w:val="32"/>
          <w:szCs w:val="32"/>
        </w:rPr>
      </w:pPr>
      <w:r w:rsidRPr="00521AB0">
        <w:rPr>
          <w:rFonts w:ascii="仿宋_GB2312" w:eastAsia="仿宋_GB2312" w:hint="eastAsia"/>
          <w:sz w:val="32"/>
          <w:szCs w:val="32"/>
        </w:rPr>
        <w:t>（五）</w:t>
      </w:r>
      <w:r w:rsidR="00B427DE" w:rsidRPr="00521AB0">
        <w:rPr>
          <w:rFonts w:ascii="仿宋_GB2312" w:eastAsia="仿宋_GB2312" w:hint="eastAsia"/>
          <w:sz w:val="32"/>
          <w:szCs w:val="32"/>
        </w:rPr>
        <w:t>由税务部门</w:t>
      </w:r>
      <w:r w:rsidR="002E678D">
        <w:rPr>
          <w:rFonts w:ascii="仿宋_GB2312" w:eastAsia="仿宋_GB2312" w:hint="eastAsia"/>
          <w:sz w:val="32"/>
          <w:szCs w:val="32"/>
        </w:rPr>
        <w:t>（国税）</w:t>
      </w:r>
      <w:r w:rsidR="00B427DE" w:rsidRPr="00521AB0">
        <w:rPr>
          <w:rFonts w:ascii="仿宋_GB2312" w:eastAsia="仿宋_GB2312" w:hint="eastAsia"/>
          <w:sz w:val="32"/>
          <w:szCs w:val="32"/>
        </w:rPr>
        <w:t>开具的单位上年度完税证明（税务申报系统下载电子版打印并加盖企业公章，网上扫描上传税务申报系统下载的电子版）；</w:t>
      </w:r>
    </w:p>
    <w:p w14:paraId="42027CED" w14:textId="7A2C897F" w:rsidR="002E678D" w:rsidRPr="00521AB0" w:rsidRDefault="002E678D" w:rsidP="002E678D">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（六</w:t>
      </w:r>
      <w:r w:rsidRPr="00521AB0">
        <w:rPr>
          <w:rFonts w:ascii="仿宋_GB2312" w:eastAsia="仿宋_GB2312" w:hint="eastAsia"/>
          <w:sz w:val="32"/>
          <w:szCs w:val="32"/>
        </w:rPr>
        <w:t>）由税务部门</w:t>
      </w:r>
      <w:r>
        <w:rPr>
          <w:rFonts w:ascii="仿宋_GB2312" w:eastAsia="仿宋_GB2312" w:hint="eastAsia"/>
          <w:sz w:val="32"/>
          <w:szCs w:val="32"/>
        </w:rPr>
        <w:t>（地税）</w:t>
      </w:r>
      <w:r w:rsidRPr="00521AB0">
        <w:rPr>
          <w:rFonts w:ascii="仿宋_GB2312" w:eastAsia="仿宋_GB2312" w:hint="eastAsia"/>
          <w:sz w:val="32"/>
          <w:szCs w:val="32"/>
        </w:rPr>
        <w:t>开具的单位上年度完税证明（税务申报系统下载电子版打印并加盖企业公章，网上扫描上传税务申报系统下载的电子版）；</w:t>
      </w:r>
    </w:p>
    <w:p w14:paraId="4F68E82A" w14:textId="2DB64B1C" w:rsidR="00B427DE" w:rsidRPr="00521AB0" w:rsidRDefault="00616F91" w:rsidP="00521AB0">
      <w:pPr>
        <w:widowControl/>
        <w:spacing w:line="600" w:lineRule="exact"/>
        <w:ind w:firstLineChars="200" w:firstLine="640"/>
        <w:rPr>
          <w:rFonts w:ascii="仿宋_GB2312" w:eastAsia="仿宋_GB2312"/>
          <w:sz w:val="32"/>
          <w:szCs w:val="32"/>
        </w:rPr>
      </w:pPr>
      <w:r>
        <w:rPr>
          <w:rFonts w:ascii="仿宋_GB2312" w:eastAsia="仿宋_GB2312" w:hint="eastAsia"/>
          <w:sz w:val="32"/>
          <w:szCs w:val="32"/>
        </w:rPr>
        <w:t>（七</w:t>
      </w:r>
      <w:r w:rsidR="00D960F5" w:rsidRPr="00521AB0">
        <w:rPr>
          <w:rFonts w:ascii="仿宋_GB2312" w:eastAsia="仿宋_GB2312" w:hint="eastAsia"/>
          <w:sz w:val="32"/>
          <w:szCs w:val="32"/>
        </w:rPr>
        <w:t>）</w:t>
      </w:r>
      <w:r w:rsidR="00B427DE" w:rsidRPr="00521AB0">
        <w:rPr>
          <w:rFonts w:ascii="仿宋_GB2312" w:eastAsia="仿宋_GB2312" w:hint="eastAsia"/>
          <w:sz w:val="32"/>
          <w:szCs w:val="32"/>
        </w:rPr>
        <w:t>上一年度财务审计报告（复印件加盖企业公章，</w:t>
      </w:r>
      <w:r w:rsidR="00E11470" w:rsidRPr="00521AB0">
        <w:rPr>
          <w:rFonts w:ascii="仿宋_GB2312" w:eastAsia="仿宋_GB2312" w:hint="eastAsia"/>
          <w:sz w:val="32"/>
          <w:szCs w:val="32"/>
        </w:rPr>
        <w:t>验原件，</w:t>
      </w:r>
      <w:r w:rsidR="00B427DE" w:rsidRPr="00521AB0">
        <w:rPr>
          <w:rFonts w:ascii="仿宋_GB2312" w:eastAsia="仿宋_GB2312" w:hint="eastAsia"/>
          <w:sz w:val="32"/>
          <w:szCs w:val="32"/>
        </w:rPr>
        <w:t>网上原件彩色扫描</w:t>
      </w:r>
      <w:r w:rsidR="00373633">
        <w:rPr>
          <w:rFonts w:ascii="仿宋_GB2312" w:eastAsia="仿宋_GB2312" w:hint="eastAsia"/>
          <w:sz w:val="32"/>
          <w:szCs w:val="32"/>
        </w:rPr>
        <w:t>，PDF文件</w:t>
      </w:r>
      <w:r w:rsidR="00B427DE" w:rsidRPr="00521AB0">
        <w:rPr>
          <w:rFonts w:ascii="仿宋_GB2312" w:eastAsia="仿宋_GB2312" w:hint="eastAsia"/>
          <w:sz w:val="32"/>
          <w:szCs w:val="32"/>
        </w:rPr>
        <w:t>上传）；</w:t>
      </w:r>
    </w:p>
    <w:p w14:paraId="476D0746" w14:textId="456C38E1" w:rsidR="00B415FC" w:rsidRPr="00521AB0" w:rsidRDefault="00B97DE8" w:rsidP="0057528F">
      <w:pPr>
        <w:snapToGrid w:val="0"/>
        <w:spacing w:line="600" w:lineRule="exact"/>
        <w:ind w:firstLineChars="200" w:firstLine="640"/>
        <w:rPr>
          <w:rFonts w:ascii="仿宋_GB2312" w:eastAsia="仿宋_GB2312"/>
          <w:sz w:val="32"/>
          <w:szCs w:val="32"/>
        </w:rPr>
      </w:pPr>
      <w:r w:rsidRPr="00521AB0">
        <w:rPr>
          <w:rFonts w:ascii="仿宋_GB2312" w:eastAsia="仿宋_GB2312" w:hint="eastAsia"/>
          <w:sz w:val="32"/>
          <w:szCs w:val="32"/>
        </w:rPr>
        <w:t>（</w:t>
      </w:r>
      <w:r w:rsidR="00616F91">
        <w:rPr>
          <w:rFonts w:ascii="仿宋_GB2312" w:eastAsia="仿宋_GB2312" w:hint="eastAsia"/>
          <w:sz w:val="32"/>
          <w:szCs w:val="32"/>
        </w:rPr>
        <w:t>八</w:t>
      </w:r>
      <w:r w:rsidRPr="00521AB0">
        <w:rPr>
          <w:rFonts w:ascii="仿宋_GB2312" w:eastAsia="仿宋_GB2312" w:hint="eastAsia"/>
          <w:sz w:val="32"/>
          <w:szCs w:val="32"/>
        </w:rPr>
        <w:t>）企业项目实际投资额审计报告</w:t>
      </w:r>
      <w:r w:rsidR="008B202D" w:rsidRPr="00521AB0">
        <w:rPr>
          <w:rFonts w:ascii="仿宋_GB2312" w:eastAsia="仿宋_GB2312" w:hint="eastAsia"/>
          <w:sz w:val="32"/>
          <w:szCs w:val="32"/>
        </w:rPr>
        <w:t>（报告要以审查项目合同、发票、银行付款</w:t>
      </w:r>
      <w:r w:rsidR="0057528F">
        <w:rPr>
          <w:rFonts w:ascii="仿宋_GB2312" w:eastAsia="仿宋_GB2312" w:hint="eastAsia"/>
          <w:sz w:val="32"/>
          <w:szCs w:val="32"/>
        </w:rPr>
        <w:t>流水</w:t>
      </w:r>
      <w:r w:rsidR="008B202D" w:rsidRPr="00521AB0">
        <w:rPr>
          <w:rFonts w:ascii="仿宋_GB2312" w:eastAsia="仿宋_GB2312" w:hint="eastAsia"/>
          <w:sz w:val="32"/>
          <w:szCs w:val="32"/>
        </w:rPr>
        <w:t>单据</w:t>
      </w:r>
      <w:r w:rsidR="00EA2739" w:rsidRPr="00521AB0">
        <w:rPr>
          <w:rFonts w:ascii="仿宋_GB2312" w:eastAsia="仿宋_GB2312" w:hint="eastAsia"/>
          <w:sz w:val="32"/>
          <w:szCs w:val="32"/>
        </w:rPr>
        <w:t>为基础，明确项目实际投资金额，对大额支出未通过银行结算以及证据链缺失的投资，不予确认</w:t>
      </w:r>
      <w:r w:rsidR="0057528F">
        <w:rPr>
          <w:rFonts w:ascii="仿宋_GB2312" w:eastAsia="仿宋_GB2312" w:hint="eastAsia"/>
          <w:sz w:val="32"/>
          <w:szCs w:val="32"/>
        </w:rPr>
        <w:t>；审计报告附件</w:t>
      </w:r>
      <w:proofErr w:type="gramStart"/>
      <w:r w:rsidR="0057528F">
        <w:rPr>
          <w:rFonts w:ascii="仿宋_GB2312" w:eastAsia="仿宋_GB2312" w:hint="eastAsia"/>
          <w:sz w:val="32"/>
          <w:szCs w:val="32"/>
        </w:rPr>
        <w:t>须包括</w:t>
      </w:r>
      <w:proofErr w:type="gramEnd"/>
      <w:r w:rsidR="0057528F">
        <w:rPr>
          <w:rFonts w:ascii="仿宋_GB2312" w:eastAsia="仿宋_GB2312" w:hint="eastAsia"/>
          <w:sz w:val="32"/>
          <w:szCs w:val="32"/>
        </w:rPr>
        <w:t>不限于</w:t>
      </w:r>
      <w:r w:rsidR="0057528F" w:rsidRPr="00521AB0">
        <w:rPr>
          <w:rFonts w:ascii="仿宋_GB2312" w:eastAsia="仿宋_GB2312" w:hint="eastAsia"/>
          <w:sz w:val="32"/>
          <w:szCs w:val="32"/>
        </w:rPr>
        <w:t>项目合同、发票、银</w:t>
      </w:r>
      <w:r w:rsidR="0057528F" w:rsidRPr="00521AB0">
        <w:rPr>
          <w:rFonts w:ascii="仿宋_GB2312" w:eastAsia="仿宋_GB2312" w:hint="eastAsia"/>
          <w:sz w:val="32"/>
          <w:szCs w:val="32"/>
        </w:rPr>
        <w:lastRenderedPageBreak/>
        <w:t>行付款单据</w:t>
      </w:r>
      <w:r w:rsidR="0057528F">
        <w:rPr>
          <w:rFonts w:ascii="仿宋_GB2312" w:eastAsia="仿宋_GB2312" w:hint="eastAsia"/>
          <w:sz w:val="32"/>
          <w:szCs w:val="32"/>
        </w:rPr>
        <w:t>、项目施工前后对比照片等</w:t>
      </w:r>
      <w:r w:rsidR="00EA2739" w:rsidRPr="00521AB0">
        <w:rPr>
          <w:rFonts w:ascii="仿宋_GB2312" w:eastAsia="仿宋_GB2312" w:hint="eastAsia"/>
          <w:sz w:val="32"/>
          <w:szCs w:val="32"/>
        </w:rPr>
        <w:t>）</w:t>
      </w:r>
      <w:r w:rsidRPr="00521AB0">
        <w:rPr>
          <w:rFonts w:ascii="仿宋_GB2312" w:eastAsia="仿宋_GB2312" w:hint="eastAsia"/>
          <w:sz w:val="32"/>
          <w:szCs w:val="32"/>
        </w:rPr>
        <w:t>；</w:t>
      </w:r>
      <w:r w:rsidR="00F81B65" w:rsidRPr="00521AB0">
        <w:rPr>
          <w:rFonts w:ascii="仿宋_GB2312" w:eastAsia="仿宋_GB2312" w:hint="eastAsia"/>
          <w:sz w:val="32"/>
          <w:szCs w:val="32"/>
        </w:rPr>
        <w:t>（</w:t>
      </w:r>
      <w:r w:rsidR="0032616D" w:rsidRPr="00521AB0">
        <w:rPr>
          <w:rFonts w:ascii="仿宋_GB2312" w:eastAsia="仿宋_GB2312" w:hint="eastAsia"/>
          <w:sz w:val="32"/>
          <w:szCs w:val="32"/>
        </w:rPr>
        <w:t>提交</w:t>
      </w:r>
      <w:r w:rsidR="00CE2B54" w:rsidRPr="00521AB0">
        <w:rPr>
          <w:rFonts w:ascii="仿宋_GB2312" w:eastAsia="仿宋_GB2312" w:hint="eastAsia"/>
          <w:sz w:val="32"/>
          <w:szCs w:val="32"/>
        </w:rPr>
        <w:t>纸质</w:t>
      </w:r>
      <w:r w:rsidR="00F55361" w:rsidRPr="00521AB0">
        <w:rPr>
          <w:rFonts w:ascii="仿宋_GB2312" w:eastAsia="仿宋_GB2312" w:hint="eastAsia"/>
          <w:sz w:val="32"/>
          <w:szCs w:val="32"/>
        </w:rPr>
        <w:t>审计报告</w:t>
      </w:r>
      <w:r w:rsidR="00F81B65" w:rsidRPr="00521AB0">
        <w:rPr>
          <w:rFonts w:ascii="仿宋_GB2312" w:eastAsia="仿宋_GB2312" w:hint="eastAsia"/>
          <w:sz w:val="32"/>
          <w:szCs w:val="32"/>
        </w:rPr>
        <w:t>原件</w:t>
      </w:r>
      <w:r w:rsidR="00521AB0" w:rsidRPr="00521AB0">
        <w:rPr>
          <w:rFonts w:ascii="仿宋_GB2312" w:eastAsia="仿宋_GB2312" w:hint="eastAsia"/>
          <w:sz w:val="32"/>
          <w:szCs w:val="32"/>
        </w:rPr>
        <w:t>，加盖企业公章</w:t>
      </w:r>
      <w:r w:rsidR="00F81B65" w:rsidRPr="00521AB0">
        <w:rPr>
          <w:rFonts w:ascii="仿宋_GB2312" w:eastAsia="仿宋_GB2312" w:hint="eastAsia"/>
          <w:sz w:val="32"/>
          <w:szCs w:val="32"/>
        </w:rPr>
        <w:t>，网上原件彩色扫描</w:t>
      </w:r>
      <w:r w:rsidR="00373633">
        <w:rPr>
          <w:rFonts w:ascii="仿宋_GB2312" w:eastAsia="仿宋_GB2312" w:hint="eastAsia"/>
          <w:sz w:val="32"/>
          <w:szCs w:val="32"/>
        </w:rPr>
        <w:t>，PDF文件</w:t>
      </w:r>
      <w:r w:rsidR="00F81B65" w:rsidRPr="00521AB0">
        <w:rPr>
          <w:rFonts w:ascii="仿宋_GB2312" w:eastAsia="仿宋_GB2312" w:hint="eastAsia"/>
          <w:sz w:val="32"/>
          <w:szCs w:val="32"/>
        </w:rPr>
        <w:t>上传）</w:t>
      </w:r>
    </w:p>
    <w:p w14:paraId="3C75B61A" w14:textId="1A6D59E0" w:rsidR="00B97DE8" w:rsidRPr="00521AB0" w:rsidRDefault="00790C63" w:rsidP="00B415FC">
      <w:pPr>
        <w:snapToGrid w:val="0"/>
        <w:spacing w:line="600" w:lineRule="exact"/>
        <w:ind w:firstLineChars="200" w:firstLine="640"/>
        <w:rPr>
          <w:rFonts w:ascii="仿宋_GB2312" w:eastAsia="仿宋_GB2312"/>
          <w:sz w:val="32"/>
          <w:szCs w:val="32"/>
        </w:rPr>
      </w:pPr>
      <w:r>
        <w:rPr>
          <w:rFonts w:ascii="仿宋_GB2312" w:eastAsia="仿宋_GB2312" w:hint="eastAsia"/>
          <w:sz w:val="32"/>
          <w:szCs w:val="32"/>
        </w:rPr>
        <w:t>（</w:t>
      </w:r>
      <w:r w:rsidR="0057528F">
        <w:rPr>
          <w:rFonts w:ascii="仿宋_GB2312" w:eastAsia="仿宋_GB2312" w:hint="eastAsia"/>
          <w:sz w:val="32"/>
          <w:szCs w:val="32"/>
        </w:rPr>
        <w:t>九</w:t>
      </w:r>
      <w:r w:rsidR="00D960F5" w:rsidRPr="00521AB0">
        <w:rPr>
          <w:rFonts w:ascii="仿宋_GB2312" w:eastAsia="仿宋_GB2312" w:hint="eastAsia"/>
          <w:sz w:val="32"/>
          <w:szCs w:val="32"/>
        </w:rPr>
        <w:t>）</w:t>
      </w:r>
      <w:r w:rsidR="0057528F">
        <w:rPr>
          <w:rFonts w:ascii="仿宋_GB2312" w:eastAsia="仿宋_GB2312" w:hint="eastAsia"/>
          <w:sz w:val="32"/>
          <w:szCs w:val="32"/>
        </w:rPr>
        <w:t>承诺函。</w:t>
      </w:r>
      <w:r w:rsidR="000E5252" w:rsidRPr="00521AB0">
        <w:rPr>
          <w:rFonts w:ascii="仿宋_GB2312" w:eastAsia="仿宋_GB2312" w:hint="eastAsia"/>
          <w:sz w:val="32"/>
          <w:szCs w:val="32"/>
        </w:rPr>
        <w:t>最近三年累计获得资金扶持额度：（一）100万元（含）以上300万元以下的企业，承诺获得扶持资金后三年内注册登记地址不迁出南山区；（二）300万元（含）以上的企业，承诺获得扶持资金后五年内注册登记地址不迁出南山区。同时，不改变在南山区的纳税义务和统计数据申报义务，并配合相关职能部门履行好社会责任。</w:t>
      </w:r>
      <w:r w:rsidR="00D960F5" w:rsidRPr="00521AB0">
        <w:rPr>
          <w:rFonts w:ascii="仿宋_GB2312" w:eastAsia="仿宋_GB2312" w:hint="eastAsia"/>
          <w:sz w:val="32"/>
          <w:szCs w:val="32"/>
        </w:rPr>
        <w:t>（法定代表人签</w:t>
      </w:r>
      <w:r w:rsidR="00521AB0">
        <w:rPr>
          <w:rFonts w:ascii="仿宋_GB2312" w:eastAsia="仿宋_GB2312" w:hint="eastAsia"/>
          <w:sz w:val="32"/>
          <w:szCs w:val="32"/>
        </w:rPr>
        <w:t>名</w:t>
      </w:r>
      <w:r w:rsidR="00D960F5" w:rsidRPr="00521AB0">
        <w:rPr>
          <w:rFonts w:ascii="仿宋_GB2312" w:eastAsia="仿宋_GB2312" w:hint="eastAsia"/>
          <w:sz w:val="32"/>
          <w:szCs w:val="32"/>
        </w:rPr>
        <w:t>、加盖</w:t>
      </w:r>
      <w:r w:rsidR="0032616D" w:rsidRPr="00521AB0">
        <w:rPr>
          <w:rFonts w:ascii="仿宋_GB2312" w:eastAsia="仿宋_GB2312" w:hint="eastAsia"/>
          <w:sz w:val="32"/>
          <w:szCs w:val="32"/>
        </w:rPr>
        <w:t>企业</w:t>
      </w:r>
      <w:r w:rsidR="00D960F5" w:rsidRPr="00521AB0">
        <w:rPr>
          <w:rFonts w:ascii="仿宋_GB2312" w:eastAsia="仿宋_GB2312" w:hint="eastAsia"/>
          <w:sz w:val="32"/>
          <w:szCs w:val="32"/>
        </w:rPr>
        <w:t>公章</w:t>
      </w:r>
      <w:r w:rsidR="00373633">
        <w:rPr>
          <w:rFonts w:ascii="仿宋_GB2312" w:eastAsia="仿宋_GB2312" w:hint="eastAsia"/>
          <w:sz w:val="32"/>
          <w:szCs w:val="32"/>
        </w:rPr>
        <w:t>，</w:t>
      </w:r>
      <w:r w:rsidR="00373633" w:rsidRPr="00521AB0">
        <w:rPr>
          <w:rFonts w:ascii="仿宋_GB2312" w:eastAsia="仿宋_GB2312" w:hint="eastAsia"/>
          <w:sz w:val="32"/>
          <w:szCs w:val="32"/>
        </w:rPr>
        <w:t>彩色扫描</w:t>
      </w:r>
      <w:r w:rsidR="00373633">
        <w:rPr>
          <w:rFonts w:ascii="仿宋_GB2312" w:eastAsia="仿宋_GB2312" w:hint="eastAsia"/>
          <w:sz w:val="32"/>
          <w:szCs w:val="32"/>
        </w:rPr>
        <w:t>PDF文件</w:t>
      </w:r>
      <w:r w:rsidR="00373633" w:rsidRPr="00521AB0">
        <w:rPr>
          <w:rFonts w:ascii="仿宋_GB2312" w:eastAsia="仿宋_GB2312" w:hint="eastAsia"/>
          <w:sz w:val="32"/>
          <w:szCs w:val="32"/>
        </w:rPr>
        <w:t>上传</w:t>
      </w:r>
      <w:r w:rsidR="00D960F5" w:rsidRPr="00521AB0">
        <w:rPr>
          <w:rFonts w:ascii="仿宋_GB2312" w:eastAsia="仿宋_GB2312" w:hint="eastAsia"/>
          <w:sz w:val="32"/>
          <w:szCs w:val="32"/>
        </w:rPr>
        <w:t>）；</w:t>
      </w:r>
      <w:r w:rsidR="00713F26" w:rsidRPr="00521AB0">
        <w:rPr>
          <w:rFonts w:ascii="仿宋_GB2312" w:eastAsia="仿宋_GB2312" w:hint="eastAsia"/>
          <w:sz w:val="32"/>
          <w:szCs w:val="32"/>
        </w:rPr>
        <w:t xml:space="preserve">    </w:t>
      </w:r>
    </w:p>
    <w:p w14:paraId="0AD7E382" w14:textId="28B18937" w:rsidR="00B97DE8" w:rsidRPr="00521AB0" w:rsidRDefault="00B97DE8" w:rsidP="00521AB0">
      <w:pPr>
        <w:widowControl/>
        <w:ind w:firstLineChars="200" w:firstLine="640"/>
        <w:rPr>
          <w:rFonts w:ascii="仿宋_GB2312" w:eastAsia="仿宋_GB2312"/>
          <w:sz w:val="32"/>
          <w:szCs w:val="32"/>
        </w:rPr>
      </w:pPr>
      <w:r w:rsidRPr="00521AB0">
        <w:rPr>
          <w:rFonts w:ascii="仿宋_GB2312" w:eastAsia="仿宋_GB2312" w:hint="eastAsia"/>
          <w:sz w:val="32"/>
          <w:szCs w:val="32"/>
        </w:rPr>
        <w:t>说明：申请农业龙头企业奖励项目的企业需提供（一）至（</w:t>
      </w:r>
      <w:r w:rsidR="0016218F">
        <w:rPr>
          <w:rFonts w:ascii="仿宋_GB2312" w:eastAsia="仿宋_GB2312" w:hint="eastAsia"/>
          <w:sz w:val="32"/>
          <w:szCs w:val="32"/>
        </w:rPr>
        <w:t>六</w:t>
      </w:r>
      <w:r w:rsidRPr="00521AB0">
        <w:rPr>
          <w:rFonts w:ascii="仿宋_GB2312" w:eastAsia="仿宋_GB2312" w:hint="eastAsia"/>
          <w:sz w:val="32"/>
          <w:szCs w:val="32"/>
        </w:rPr>
        <w:t>）项</w:t>
      </w:r>
      <w:r w:rsidR="0016218F">
        <w:rPr>
          <w:rFonts w:ascii="仿宋_GB2312" w:eastAsia="仿宋_GB2312" w:hint="eastAsia"/>
          <w:sz w:val="32"/>
          <w:szCs w:val="32"/>
        </w:rPr>
        <w:t>及第（</w:t>
      </w:r>
      <w:r w:rsidR="0057528F">
        <w:rPr>
          <w:rFonts w:ascii="仿宋_GB2312" w:eastAsia="仿宋_GB2312" w:hint="eastAsia"/>
          <w:sz w:val="32"/>
          <w:szCs w:val="32"/>
        </w:rPr>
        <w:t>九</w:t>
      </w:r>
      <w:r w:rsidR="0016218F" w:rsidRPr="00521AB0">
        <w:rPr>
          <w:rFonts w:ascii="仿宋_GB2312" w:eastAsia="仿宋_GB2312" w:hint="eastAsia"/>
          <w:sz w:val="32"/>
          <w:szCs w:val="32"/>
        </w:rPr>
        <w:t>）</w:t>
      </w:r>
      <w:r w:rsidR="0016218F">
        <w:rPr>
          <w:rFonts w:ascii="仿宋_GB2312" w:eastAsia="仿宋_GB2312" w:hint="eastAsia"/>
          <w:sz w:val="32"/>
          <w:szCs w:val="32"/>
        </w:rPr>
        <w:t>项</w:t>
      </w:r>
      <w:r w:rsidRPr="00521AB0">
        <w:rPr>
          <w:rFonts w:ascii="仿宋_GB2312" w:eastAsia="仿宋_GB2312" w:hint="eastAsia"/>
          <w:sz w:val="32"/>
          <w:szCs w:val="32"/>
        </w:rPr>
        <w:t>材料；申请农产品质</w:t>
      </w:r>
      <w:proofErr w:type="gramStart"/>
      <w:r w:rsidRPr="00521AB0">
        <w:rPr>
          <w:rFonts w:ascii="仿宋_GB2312" w:eastAsia="仿宋_GB2312" w:hint="eastAsia"/>
          <w:sz w:val="32"/>
          <w:szCs w:val="32"/>
        </w:rPr>
        <w:t>量安全</w:t>
      </w:r>
      <w:proofErr w:type="gramEnd"/>
      <w:r w:rsidRPr="00521AB0">
        <w:rPr>
          <w:rFonts w:ascii="仿宋_GB2312" w:eastAsia="仿宋_GB2312" w:hint="eastAsia"/>
          <w:sz w:val="32"/>
          <w:szCs w:val="32"/>
        </w:rPr>
        <w:t>建设资助项目、农产品供给体系建设资助项目的企业需提供（一）至（</w:t>
      </w:r>
      <w:r w:rsidR="00D960F5" w:rsidRPr="00521AB0">
        <w:rPr>
          <w:rFonts w:ascii="仿宋_GB2312" w:eastAsia="仿宋_GB2312" w:hint="eastAsia"/>
          <w:sz w:val="32"/>
          <w:szCs w:val="32"/>
        </w:rPr>
        <w:t>三</w:t>
      </w:r>
      <w:r w:rsidRPr="00521AB0">
        <w:rPr>
          <w:rFonts w:ascii="仿宋_GB2312" w:eastAsia="仿宋_GB2312" w:hint="eastAsia"/>
          <w:sz w:val="32"/>
          <w:szCs w:val="32"/>
        </w:rPr>
        <w:t>）、（</w:t>
      </w:r>
      <w:r w:rsidR="00D960F5" w:rsidRPr="00521AB0">
        <w:rPr>
          <w:rFonts w:ascii="仿宋_GB2312" w:eastAsia="仿宋_GB2312" w:hint="eastAsia"/>
          <w:sz w:val="32"/>
          <w:szCs w:val="32"/>
        </w:rPr>
        <w:t>五</w:t>
      </w:r>
      <w:r w:rsidRPr="00521AB0">
        <w:rPr>
          <w:rFonts w:ascii="仿宋_GB2312" w:eastAsia="仿宋_GB2312" w:hint="eastAsia"/>
          <w:sz w:val="32"/>
          <w:szCs w:val="32"/>
        </w:rPr>
        <w:t>）至（</w:t>
      </w:r>
      <w:r w:rsidR="0057528F">
        <w:rPr>
          <w:rFonts w:ascii="仿宋_GB2312" w:eastAsia="仿宋_GB2312" w:hint="eastAsia"/>
          <w:sz w:val="32"/>
          <w:szCs w:val="32"/>
        </w:rPr>
        <w:t>九</w:t>
      </w:r>
      <w:r w:rsidRPr="00521AB0">
        <w:rPr>
          <w:rFonts w:ascii="仿宋_GB2312" w:eastAsia="仿宋_GB2312" w:hint="eastAsia"/>
          <w:sz w:val="32"/>
          <w:szCs w:val="32"/>
        </w:rPr>
        <w:t>）项材料。以上材料按照要求在线填写或采用附件形式在线提交，接到递交纸质材料通知后将上述材料按顺序装订，一式</w:t>
      </w:r>
      <w:r w:rsidR="00893DCF" w:rsidRPr="00521AB0">
        <w:rPr>
          <w:rFonts w:ascii="仿宋_GB2312" w:eastAsia="仿宋_GB2312" w:hint="eastAsia"/>
          <w:sz w:val="32"/>
          <w:szCs w:val="32"/>
        </w:rPr>
        <w:t>一</w:t>
      </w:r>
      <w:r w:rsidRPr="00521AB0">
        <w:rPr>
          <w:rFonts w:ascii="仿宋_GB2312" w:eastAsia="仿宋_GB2312" w:hint="eastAsia"/>
          <w:sz w:val="32"/>
          <w:szCs w:val="32"/>
        </w:rPr>
        <w:t>份，A4纸正反面打印/</w:t>
      </w:r>
      <w:r w:rsidR="00713F26" w:rsidRPr="00521AB0">
        <w:rPr>
          <w:rFonts w:ascii="仿宋_GB2312" w:eastAsia="仿宋_GB2312" w:hint="eastAsia"/>
          <w:sz w:val="32"/>
          <w:szCs w:val="32"/>
        </w:rPr>
        <w:t>复印，非空白页（含封面）需连续编写页码，装订成册（胶装），加盖</w:t>
      </w:r>
      <w:r w:rsidR="00F55361" w:rsidRPr="00521AB0">
        <w:rPr>
          <w:rFonts w:ascii="仿宋_GB2312" w:eastAsia="仿宋_GB2312" w:hint="eastAsia"/>
          <w:sz w:val="32"/>
          <w:szCs w:val="32"/>
        </w:rPr>
        <w:t>骑</w:t>
      </w:r>
      <w:r w:rsidR="00713F26" w:rsidRPr="00521AB0">
        <w:rPr>
          <w:rFonts w:ascii="仿宋_GB2312" w:eastAsia="仿宋_GB2312" w:hint="eastAsia"/>
          <w:sz w:val="32"/>
          <w:szCs w:val="32"/>
        </w:rPr>
        <w:t>缝章提交。</w:t>
      </w:r>
    </w:p>
    <w:p w14:paraId="173FA076" w14:textId="66EFD865" w:rsidR="00D960F5" w:rsidRPr="00521AB0" w:rsidRDefault="00D960F5" w:rsidP="00D960F5">
      <w:pPr>
        <w:pStyle w:val="a6"/>
        <w:shd w:val="clear" w:color="auto" w:fill="FFFFFF"/>
        <w:spacing w:before="0" w:beforeAutospacing="0" w:after="0" w:afterAutospacing="0" w:line="600" w:lineRule="exact"/>
        <w:ind w:firstLine="645"/>
        <w:jc w:val="both"/>
        <w:rPr>
          <w:rFonts w:ascii="黑体" w:eastAsia="黑体" w:hAnsi="黑体" w:cs="Times New Roman"/>
          <w:color w:val="000000"/>
          <w:kern w:val="2"/>
          <w:sz w:val="32"/>
          <w:szCs w:val="32"/>
        </w:rPr>
      </w:pPr>
      <w:r w:rsidRPr="00521AB0">
        <w:rPr>
          <w:rFonts w:ascii="黑体" w:eastAsia="黑体" w:hAnsi="黑体" w:cs="Times New Roman" w:hint="eastAsia"/>
          <w:color w:val="000000"/>
          <w:kern w:val="2"/>
          <w:sz w:val="32"/>
          <w:szCs w:val="32"/>
        </w:rPr>
        <w:t>七、</w:t>
      </w:r>
      <w:r w:rsidR="001950FB">
        <w:rPr>
          <w:rFonts w:ascii="黑体" w:eastAsia="黑体" w:hAnsi="黑体" w:cs="Times New Roman" w:hint="eastAsia"/>
          <w:color w:val="000000"/>
          <w:kern w:val="2"/>
          <w:sz w:val="32"/>
          <w:szCs w:val="32"/>
        </w:rPr>
        <w:t>受理</w:t>
      </w:r>
      <w:r w:rsidRPr="00521AB0">
        <w:rPr>
          <w:rFonts w:ascii="黑体" w:eastAsia="黑体" w:hAnsi="黑体" w:cs="Times New Roman" w:hint="eastAsia"/>
          <w:color w:val="000000"/>
          <w:kern w:val="2"/>
          <w:sz w:val="32"/>
          <w:szCs w:val="32"/>
        </w:rPr>
        <w:t>时限要求</w:t>
      </w:r>
    </w:p>
    <w:p w14:paraId="7EFB851D" w14:textId="33FE9933" w:rsidR="00D960F5" w:rsidRPr="00521AB0" w:rsidRDefault="00D960F5" w:rsidP="00521AB0">
      <w:pPr>
        <w:pStyle w:val="a6"/>
        <w:shd w:val="clear" w:color="auto" w:fill="FFFFFF"/>
        <w:spacing w:before="0" w:beforeAutospacing="0" w:after="0" w:afterAutospacing="0" w:line="600" w:lineRule="exact"/>
        <w:ind w:firstLineChars="200" w:firstLine="640"/>
        <w:jc w:val="both"/>
        <w:rPr>
          <w:rFonts w:ascii="仿宋_GB2312" w:eastAsia="仿宋_GB2312" w:hAnsi="Times New Roman" w:cs="Times New Roman"/>
          <w:kern w:val="2"/>
          <w:sz w:val="32"/>
          <w:szCs w:val="32"/>
        </w:rPr>
      </w:pPr>
      <w:r w:rsidRPr="00521AB0">
        <w:rPr>
          <w:rFonts w:ascii="仿宋_GB2312" w:eastAsia="仿宋_GB2312" w:hAnsi="Times New Roman" w:cs="Times New Roman" w:hint="eastAsia"/>
          <w:kern w:val="2"/>
          <w:sz w:val="32"/>
          <w:szCs w:val="32"/>
        </w:rPr>
        <w:t>每年安排1-2次集中受理企业申请，资助计划下达1个月内受资助单位须办理资金拨付手续，逾期不办理者视为自动放弃。</w:t>
      </w:r>
    </w:p>
    <w:p w14:paraId="122E96DC" w14:textId="77777777" w:rsidR="00D960F5" w:rsidRPr="00521AB0" w:rsidRDefault="00D960F5" w:rsidP="00D960F5">
      <w:pPr>
        <w:pStyle w:val="a6"/>
        <w:shd w:val="clear" w:color="auto" w:fill="FFFFFF"/>
        <w:spacing w:before="0" w:beforeAutospacing="0" w:after="0" w:afterAutospacing="0" w:line="600" w:lineRule="exact"/>
        <w:ind w:firstLine="645"/>
        <w:jc w:val="both"/>
        <w:rPr>
          <w:rFonts w:ascii="黑体" w:eastAsia="黑体" w:hAnsi="黑体" w:cs="Times New Roman"/>
          <w:color w:val="000000"/>
          <w:kern w:val="2"/>
          <w:sz w:val="32"/>
          <w:szCs w:val="32"/>
        </w:rPr>
      </w:pPr>
      <w:r w:rsidRPr="00521AB0">
        <w:rPr>
          <w:rFonts w:ascii="黑体" w:eastAsia="黑体" w:hAnsi="黑体" w:cs="Times New Roman" w:hint="eastAsia"/>
          <w:color w:val="000000"/>
          <w:kern w:val="2"/>
          <w:sz w:val="32"/>
          <w:szCs w:val="32"/>
        </w:rPr>
        <w:t>八、其他事项</w:t>
      </w:r>
    </w:p>
    <w:p w14:paraId="205E2A00" w14:textId="77777777" w:rsidR="00D960F5" w:rsidRPr="001950FB" w:rsidRDefault="00FE194A" w:rsidP="00D960F5">
      <w:pPr>
        <w:pStyle w:val="a6"/>
        <w:shd w:val="clear" w:color="auto" w:fill="FFFFFF"/>
        <w:spacing w:before="0" w:beforeAutospacing="0" w:after="0" w:afterAutospacing="0" w:line="600" w:lineRule="exact"/>
        <w:ind w:firstLine="645"/>
        <w:jc w:val="both"/>
        <w:rPr>
          <w:rFonts w:ascii="仿宋" w:eastAsia="仿宋" w:hAnsi="仿宋"/>
          <w:sz w:val="32"/>
          <w:szCs w:val="32"/>
        </w:rPr>
      </w:pPr>
      <w:r w:rsidRPr="001950FB">
        <w:rPr>
          <w:rFonts w:ascii="仿宋" w:eastAsia="仿宋" w:hAnsi="仿宋" w:cs="Times New Roman" w:hint="eastAsia"/>
          <w:kern w:val="2"/>
          <w:sz w:val="32"/>
          <w:szCs w:val="32"/>
        </w:rPr>
        <w:lastRenderedPageBreak/>
        <w:t>申请本项目资助</w:t>
      </w:r>
      <w:r w:rsidR="00D960F5" w:rsidRPr="001950FB">
        <w:rPr>
          <w:rFonts w:ascii="仿宋" w:eastAsia="仿宋" w:hAnsi="仿宋" w:cs="Times New Roman" w:hint="eastAsia"/>
          <w:kern w:val="2"/>
          <w:sz w:val="32"/>
          <w:szCs w:val="32"/>
        </w:rPr>
        <w:t>的企业应保证其申报材料的完整性、</w:t>
      </w:r>
      <w:r w:rsidR="00D960F5" w:rsidRPr="001950FB">
        <w:rPr>
          <w:rFonts w:ascii="仿宋" w:eastAsia="仿宋" w:hAnsi="仿宋" w:hint="eastAsia"/>
          <w:sz w:val="32"/>
          <w:szCs w:val="32"/>
        </w:rPr>
        <w:t>真实性、</w:t>
      </w:r>
      <w:r w:rsidR="00D960F5" w:rsidRPr="001950FB">
        <w:rPr>
          <w:rFonts w:ascii="仿宋" w:eastAsia="仿宋" w:hAnsi="仿宋" w:cs="Times New Roman" w:hint="eastAsia"/>
          <w:kern w:val="2"/>
          <w:sz w:val="32"/>
          <w:szCs w:val="32"/>
        </w:rPr>
        <w:t>准确性</w:t>
      </w:r>
      <w:r w:rsidR="00D960F5" w:rsidRPr="001950FB">
        <w:rPr>
          <w:rFonts w:ascii="仿宋" w:eastAsia="仿宋" w:hAnsi="仿宋" w:hint="eastAsia"/>
          <w:sz w:val="32"/>
          <w:szCs w:val="32"/>
        </w:rPr>
        <w:t>及合法性</w:t>
      </w:r>
      <w:r w:rsidR="00D960F5" w:rsidRPr="001950FB">
        <w:rPr>
          <w:rFonts w:ascii="仿宋" w:eastAsia="仿宋" w:hAnsi="仿宋" w:cs="Times New Roman" w:hint="eastAsia"/>
          <w:kern w:val="2"/>
          <w:sz w:val="32"/>
          <w:szCs w:val="32"/>
        </w:rPr>
        <w:t>，</w:t>
      </w:r>
      <w:r w:rsidR="00D960F5" w:rsidRPr="001950FB">
        <w:rPr>
          <w:rFonts w:ascii="仿宋" w:eastAsia="仿宋" w:hAnsi="仿宋" w:hint="eastAsia"/>
          <w:sz w:val="32"/>
          <w:szCs w:val="32"/>
        </w:rPr>
        <w:t>并承担所提交的项目申报材料的相关法律责任，如有虚假或侵权等行为，该项目申请无效，如事后发现存在以上行为，本资金主管部门将保留依法追究其法律责任的权利。</w:t>
      </w:r>
    </w:p>
    <w:p w14:paraId="17A0AB16" w14:textId="6DA2FFBE" w:rsidR="00D960F5" w:rsidRPr="00521AB0" w:rsidRDefault="00D960F5" w:rsidP="00521AB0">
      <w:pPr>
        <w:pStyle w:val="a6"/>
        <w:shd w:val="clear" w:color="auto" w:fill="FFFFFF"/>
        <w:spacing w:before="0" w:beforeAutospacing="0" w:after="0" w:afterAutospacing="0" w:line="600" w:lineRule="exact"/>
        <w:ind w:firstLineChars="200" w:firstLine="640"/>
        <w:jc w:val="both"/>
        <w:rPr>
          <w:rFonts w:ascii="仿宋" w:eastAsia="仿宋" w:hAnsi="仿宋" w:cs="Times New Roman"/>
          <w:kern w:val="2"/>
          <w:sz w:val="32"/>
          <w:szCs w:val="32"/>
        </w:rPr>
      </w:pPr>
      <w:r w:rsidRPr="00521AB0">
        <w:rPr>
          <w:rFonts w:ascii="黑体" w:eastAsia="黑体" w:hAnsi="黑体" w:cs="Times New Roman" w:hint="eastAsia"/>
          <w:color w:val="000000"/>
          <w:kern w:val="2"/>
          <w:sz w:val="32"/>
          <w:szCs w:val="32"/>
        </w:rPr>
        <w:t>九、附则</w:t>
      </w:r>
      <w:r w:rsidR="001950FB">
        <w:rPr>
          <w:rFonts w:ascii="黑体" w:eastAsia="黑体" w:hAnsi="黑体" w:cs="Times New Roman" w:hint="eastAsia"/>
          <w:color w:val="000000"/>
          <w:kern w:val="2"/>
          <w:sz w:val="32"/>
          <w:szCs w:val="32"/>
        </w:rPr>
        <w:t>。</w:t>
      </w:r>
      <w:r w:rsidRPr="00521AB0">
        <w:rPr>
          <w:rFonts w:ascii="仿宋" w:eastAsia="仿宋" w:hAnsi="仿宋" w:cs="Times New Roman" w:hint="eastAsia"/>
          <w:kern w:val="2"/>
          <w:sz w:val="32"/>
          <w:szCs w:val="32"/>
        </w:rPr>
        <w:t>本规程由南山区经济促进局负责解释，自发布之日起施行。</w:t>
      </w:r>
    </w:p>
    <w:p w14:paraId="09D03C38" w14:textId="77777777" w:rsidR="00CC0FFE" w:rsidRDefault="00CC0FFE"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3095223E"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644F62C9"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548DB70C"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5BB43521"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2B6710CD"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2BFC4BD6"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08F60F89"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62BEB67C"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496BAA55"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42725F50"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38BF5123"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1E9873B9"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599C4909"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5BAACD63" w14:textId="77777777" w:rsidR="00301BC5" w:rsidRDefault="00301BC5" w:rsidP="00CC0FFE">
      <w:pPr>
        <w:pStyle w:val="a6"/>
        <w:shd w:val="clear" w:color="auto" w:fill="FFFFFF"/>
        <w:spacing w:before="0" w:beforeAutospacing="0" w:after="0" w:afterAutospacing="0"/>
        <w:jc w:val="both"/>
        <w:rPr>
          <w:rFonts w:ascii="仿宋" w:eastAsia="仿宋" w:hAnsi="仿宋" w:cs="Times New Roman"/>
          <w:kern w:val="2"/>
          <w:sz w:val="30"/>
          <w:szCs w:val="30"/>
        </w:rPr>
      </w:pPr>
    </w:p>
    <w:p w14:paraId="25DC1642" w14:textId="77777777" w:rsidR="00301BC5" w:rsidRPr="00301BC5" w:rsidRDefault="00301BC5" w:rsidP="00301BC5">
      <w:pPr>
        <w:spacing w:line="276" w:lineRule="auto"/>
        <w:ind w:left="525"/>
      </w:pPr>
    </w:p>
    <w:sectPr w:rsidR="00301BC5" w:rsidRPr="00301BC5" w:rsidSect="00087F11">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BF629F" w14:textId="77777777" w:rsidR="005F7C42" w:rsidRDefault="005F7C42">
      <w:r>
        <w:separator/>
      </w:r>
    </w:p>
  </w:endnote>
  <w:endnote w:type="continuationSeparator" w:id="0">
    <w:p w14:paraId="1A2B0584" w14:textId="77777777" w:rsidR="005F7C42" w:rsidRDefault="005F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_GBK">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4DE37" w14:textId="77777777" w:rsidR="007B339B" w:rsidRDefault="007B339B">
    <w:pPr>
      <w:pStyle w:val="a3"/>
      <w:framePr w:h="0" w:wrap="around" w:vAnchor="text" w:hAnchor="margin" w:xAlign="center" w:y="1"/>
      <w:rPr>
        <w:rStyle w:val="a4"/>
      </w:rPr>
    </w:pPr>
    <w:r>
      <w:fldChar w:fldCharType="begin"/>
    </w:r>
    <w:r>
      <w:rPr>
        <w:rStyle w:val="a4"/>
      </w:rPr>
      <w:instrText xml:space="preserve">PAGE  </w:instrText>
    </w:r>
    <w:r>
      <w:fldChar w:fldCharType="end"/>
    </w:r>
  </w:p>
  <w:p w14:paraId="206D90DD" w14:textId="77777777" w:rsidR="007B339B" w:rsidRDefault="007B339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957909"/>
      <w:docPartObj>
        <w:docPartGallery w:val="Page Numbers (Bottom of Page)"/>
        <w:docPartUnique/>
      </w:docPartObj>
    </w:sdtPr>
    <w:sdtEndPr/>
    <w:sdtContent>
      <w:p w14:paraId="15C8725D" w14:textId="77777777" w:rsidR="007B339B" w:rsidRDefault="007B339B">
        <w:pPr>
          <w:pStyle w:val="a3"/>
          <w:jc w:val="center"/>
        </w:pPr>
        <w:r>
          <w:fldChar w:fldCharType="begin"/>
        </w:r>
        <w:r>
          <w:instrText>PAGE   \* MERGEFORMAT</w:instrText>
        </w:r>
        <w:r>
          <w:fldChar w:fldCharType="separate"/>
        </w:r>
        <w:r w:rsidR="00454F88" w:rsidRPr="00454F88">
          <w:rPr>
            <w:noProof/>
            <w:lang w:val="zh-CN"/>
          </w:rPr>
          <w:t>3</w:t>
        </w:r>
        <w:r>
          <w:fldChar w:fldCharType="end"/>
        </w:r>
      </w:p>
    </w:sdtContent>
  </w:sdt>
  <w:p w14:paraId="45D8070B" w14:textId="77777777" w:rsidR="007B339B" w:rsidRDefault="007B33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0E7C4" w14:textId="77777777" w:rsidR="005F7C42" w:rsidRDefault="005F7C42">
      <w:r>
        <w:separator/>
      </w:r>
    </w:p>
  </w:footnote>
  <w:footnote w:type="continuationSeparator" w:id="0">
    <w:p w14:paraId="7480CF07" w14:textId="77777777" w:rsidR="005F7C42" w:rsidRDefault="005F7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5033F"/>
    <w:multiLevelType w:val="hybridMultilevel"/>
    <w:tmpl w:val="E9F05FDE"/>
    <w:lvl w:ilvl="0" w:tplc="CD8E5824">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25E5F8A"/>
    <w:multiLevelType w:val="hybridMultilevel"/>
    <w:tmpl w:val="F38E124A"/>
    <w:lvl w:ilvl="0" w:tplc="37C4BB10">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4C"/>
    <w:rsid w:val="00002EC9"/>
    <w:rsid w:val="00015004"/>
    <w:rsid w:val="000266F5"/>
    <w:rsid w:val="00027EC5"/>
    <w:rsid w:val="000467C6"/>
    <w:rsid w:val="00051BEB"/>
    <w:rsid w:val="00073E9A"/>
    <w:rsid w:val="00087F11"/>
    <w:rsid w:val="00097765"/>
    <w:rsid w:val="000A40F6"/>
    <w:rsid w:val="000B0880"/>
    <w:rsid w:val="000C327B"/>
    <w:rsid w:val="000D612C"/>
    <w:rsid w:val="000E14EC"/>
    <w:rsid w:val="000E5252"/>
    <w:rsid w:val="001124AC"/>
    <w:rsid w:val="00117EC1"/>
    <w:rsid w:val="00123F46"/>
    <w:rsid w:val="0016218F"/>
    <w:rsid w:val="00172A27"/>
    <w:rsid w:val="0018056D"/>
    <w:rsid w:val="001950FB"/>
    <w:rsid w:val="001D321C"/>
    <w:rsid w:val="001E00D1"/>
    <w:rsid w:val="001E3ED6"/>
    <w:rsid w:val="00201425"/>
    <w:rsid w:val="002114F6"/>
    <w:rsid w:val="00237D69"/>
    <w:rsid w:val="00244B5E"/>
    <w:rsid w:val="00251EA2"/>
    <w:rsid w:val="00282CA8"/>
    <w:rsid w:val="00292833"/>
    <w:rsid w:val="002B3726"/>
    <w:rsid w:val="002C0394"/>
    <w:rsid w:val="002D6B7D"/>
    <w:rsid w:val="002E678D"/>
    <w:rsid w:val="002E7DB8"/>
    <w:rsid w:val="00301BC5"/>
    <w:rsid w:val="0032616D"/>
    <w:rsid w:val="003637C3"/>
    <w:rsid w:val="003670CA"/>
    <w:rsid w:val="00372DA8"/>
    <w:rsid w:val="00372EDC"/>
    <w:rsid w:val="00373633"/>
    <w:rsid w:val="00382314"/>
    <w:rsid w:val="00390FEE"/>
    <w:rsid w:val="003946C8"/>
    <w:rsid w:val="003A0BED"/>
    <w:rsid w:val="003B5AFC"/>
    <w:rsid w:val="003F72BF"/>
    <w:rsid w:val="003F7F44"/>
    <w:rsid w:val="0040012E"/>
    <w:rsid w:val="004044F9"/>
    <w:rsid w:val="00454F88"/>
    <w:rsid w:val="004A5916"/>
    <w:rsid w:val="004B2FD8"/>
    <w:rsid w:val="004C5A59"/>
    <w:rsid w:val="004E3E6D"/>
    <w:rsid w:val="004F7085"/>
    <w:rsid w:val="00501CCD"/>
    <w:rsid w:val="00516E10"/>
    <w:rsid w:val="00521AB0"/>
    <w:rsid w:val="00534FB9"/>
    <w:rsid w:val="00541438"/>
    <w:rsid w:val="0057528F"/>
    <w:rsid w:val="00580D57"/>
    <w:rsid w:val="00586FC1"/>
    <w:rsid w:val="005903E4"/>
    <w:rsid w:val="005B0CA4"/>
    <w:rsid w:val="005C28C7"/>
    <w:rsid w:val="005D4E12"/>
    <w:rsid w:val="005E7496"/>
    <w:rsid w:val="005F0FF5"/>
    <w:rsid w:val="005F5EDC"/>
    <w:rsid w:val="005F7C42"/>
    <w:rsid w:val="00601431"/>
    <w:rsid w:val="00616F91"/>
    <w:rsid w:val="00625EC8"/>
    <w:rsid w:val="006362F0"/>
    <w:rsid w:val="006508F5"/>
    <w:rsid w:val="0066327F"/>
    <w:rsid w:val="0068452D"/>
    <w:rsid w:val="006A0451"/>
    <w:rsid w:val="006A4174"/>
    <w:rsid w:val="006A42EC"/>
    <w:rsid w:val="006B3959"/>
    <w:rsid w:val="006C0E65"/>
    <w:rsid w:val="006E68E4"/>
    <w:rsid w:val="006F358E"/>
    <w:rsid w:val="006F59B9"/>
    <w:rsid w:val="00713F26"/>
    <w:rsid w:val="00734F12"/>
    <w:rsid w:val="00745F4D"/>
    <w:rsid w:val="00790C63"/>
    <w:rsid w:val="00795864"/>
    <w:rsid w:val="007A4E20"/>
    <w:rsid w:val="007B339B"/>
    <w:rsid w:val="007C6502"/>
    <w:rsid w:val="00825FA4"/>
    <w:rsid w:val="00833CFD"/>
    <w:rsid w:val="00864BFF"/>
    <w:rsid w:val="00875B8B"/>
    <w:rsid w:val="00881E00"/>
    <w:rsid w:val="0088465F"/>
    <w:rsid w:val="00893DCF"/>
    <w:rsid w:val="008A3B62"/>
    <w:rsid w:val="008B202D"/>
    <w:rsid w:val="008F3227"/>
    <w:rsid w:val="009057DE"/>
    <w:rsid w:val="00956C75"/>
    <w:rsid w:val="009845CD"/>
    <w:rsid w:val="00997B61"/>
    <w:rsid w:val="009C257C"/>
    <w:rsid w:val="009E13BA"/>
    <w:rsid w:val="009E2F51"/>
    <w:rsid w:val="00A01D0D"/>
    <w:rsid w:val="00A235FA"/>
    <w:rsid w:val="00A272CA"/>
    <w:rsid w:val="00A43B82"/>
    <w:rsid w:val="00A50BE9"/>
    <w:rsid w:val="00A60F7E"/>
    <w:rsid w:val="00A7592D"/>
    <w:rsid w:val="00A9086C"/>
    <w:rsid w:val="00A93545"/>
    <w:rsid w:val="00AA38B1"/>
    <w:rsid w:val="00AE5888"/>
    <w:rsid w:val="00AE6F77"/>
    <w:rsid w:val="00AF05DC"/>
    <w:rsid w:val="00AF1A43"/>
    <w:rsid w:val="00B328CC"/>
    <w:rsid w:val="00B415FC"/>
    <w:rsid w:val="00B427DE"/>
    <w:rsid w:val="00B97DE8"/>
    <w:rsid w:val="00BB56B3"/>
    <w:rsid w:val="00BD6BD0"/>
    <w:rsid w:val="00BE2310"/>
    <w:rsid w:val="00BE6911"/>
    <w:rsid w:val="00C42C11"/>
    <w:rsid w:val="00C45F83"/>
    <w:rsid w:val="00C754D2"/>
    <w:rsid w:val="00C86BB6"/>
    <w:rsid w:val="00C92AC7"/>
    <w:rsid w:val="00CB602D"/>
    <w:rsid w:val="00CB66B4"/>
    <w:rsid w:val="00CC0FFE"/>
    <w:rsid w:val="00CC5C09"/>
    <w:rsid w:val="00CD43FE"/>
    <w:rsid w:val="00CE2B54"/>
    <w:rsid w:val="00CE498A"/>
    <w:rsid w:val="00D150DE"/>
    <w:rsid w:val="00D23393"/>
    <w:rsid w:val="00D23C20"/>
    <w:rsid w:val="00D24B88"/>
    <w:rsid w:val="00D25DF9"/>
    <w:rsid w:val="00D312D9"/>
    <w:rsid w:val="00D50880"/>
    <w:rsid w:val="00D52BA8"/>
    <w:rsid w:val="00D83C53"/>
    <w:rsid w:val="00D960F5"/>
    <w:rsid w:val="00DC0296"/>
    <w:rsid w:val="00DC2F49"/>
    <w:rsid w:val="00DC71B3"/>
    <w:rsid w:val="00DD0399"/>
    <w:rsid w:val="00DD1E23"/>
    <w:rsid w:val="00E11470"/>
    <w:rsid w:val="00E14D4B"/>
    <w:rsid w:val="00E6313B"/>
    <w:rsid w:val="00E93E63"/>
    <w:rsid w:val="00EA2739"/>
    <w:rsid w:val="00EE693D"/>
    <w:rsid w:val="00EF1711"/>
    <w:rsid w:val="00F1005D"/>
    <w:rsid w:val="00F11DDC"/>
    <w:rsid w:val="00F14DD3"/>
    <w:rsid w:val="00F3258C"/>
    <w:rsid w:val="00F55361"/>
    <w:rsid w:val="00F6178B"/>
    <w:rsid w:val="00F63CC1"/>
    <w:rsid w:val="00F81B65"/>
    <w:rsid w:val="00FC264C"/>
    <w:rsid w:val="00FE194A"/>
    <w:rsid w:val="00FE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EC7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F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087F11"/>
    <w:rPr>
      <w:rFonts w:eastAsia="宋体"/>
      <w:kern w:val="2"/>
      <w:sz w:val="18"/>
      <w:szCs w:val="18"/>
      <w:lang w:val="en-US" w:eastAsia="zh-CN" w:bidi="ar-SA"/>
    </w:rPr>
  </w:style>
  <w:style w:type="character" w:styleId="a4">
    <w:name w:val="page number"/>
    <w:basedOn w:val="a0"/>
    <w:rsid w:val="00087F11"/>
  </w:style>
  <w:style w:type="paragraph" w:styleId="a3">
    <w:name w:val="footer"/>
    <w:basedOn w:val="a"/>
    <w:link w:val="Char"/>
    <w:uiPriority w:val="99"/>
    <w:rsid w:val="00087F11"/>
    <w:pPr>
      <w:tabs>
        <w:tab w:val="center" w:pos="4153"/>
        <w:tab w:val="right" w:pos="8306"/>
      </w:tabs>
      <w:snapToGrid w:val="0"/>
      <w:jc w:val="left"/>
    </w:pPr>
    <w:rPr>
      <w:sz w:val="18"/>
      <w:szCs w:val="18"/>
    </w:rPr>
  </w:style>
  <w:style w:type="paragraph" w:styleId="a5">
    <w:name w:val="header"/>
    <w:basedOn w:val="a"/>
    <w:link w:val="Char0"/>
    <w:uiPriority w:val="99"/>
    <w:unhideWhenUsed/>
    <w:rsid w:val="006845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8452D"/>
    <w:rPr>
      <w:kern w:val="2"/>
      <w:sz w:val="18"/>
      <w:szCs w:val="18"/>
    </w:rPr>
  </w:style>
  <w:style w:type="paragraph" w:styleId="a6">
    <w:name w:val="Normal (Web)"/>
    <w:basedOn w:val="a"/>
    <w:rsid w:val="005F0FF5"/>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C42C11"/>
    <w:rPr>
      <w:sz w:val="18"/>
      <w:szCs w:val="18"/>
    </w:rPr>
  </w:style>
  <w:style w:type="character" w:customStyle="1" w:styleId="Char1">
    <w:name w:val="批注框文本 Char"/>
    <w:basedOn w:val="a0"/>
    <w:link w:val="a7"/>
    <w:uiPriority w:val="99"/>
    <w:semiHidden/>
    <w:rsid w:val="00C42C1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F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uiPriority w:val="99"/>
    <w:rsid w:val="00087F11"/>
    <w:rPr>
      <w:rFonts w:eastAsia="宋体"/>
      <w:kern w:val="2"/>
      <w:sz w:val="18"/>
      <w:szCs w:val="18"/>
      <w:lang w:val="en-US" w:eastAsia="zh-CN" w:bidi="ar-SA"/>
    </w:rPr>
  </w:style>
  <w:style w:type="character" w:styleId="a4">
    <w:name w:val="page number"/>
    <w:basedOn w:val="a0"/>
    <w:rsid w:val="00087F11"/>
  </w:style>
  <w:style w:type="paragraph" w:styleId="a3">
    <w:name w:val="footer"/>
    <w:basedOn w:val="a"/>
    <w:link w:val="Char"/>
    <w:uiPriority w:val="99"/>
    <w:rsid w:val="00087F11"/>
    <w:pPr>
      <w:tabs>
        <w:tab w:val="center" w:pos="4153"/>
        <w:tab w:val="right" w:pos="8306"/>
      </w:tabs>
      <w:snapToGrid w:val="0"/>
      <w:jc w:val="left"/>
    </w:pPr>
    <w:rPr>
      <w:sz w:val="18"/>
      <w:szCs w:val="18"/>
    </w:rPr>
  </w:style>
  <w:style w:type="paragraph" w:styleId="a5">
    <w:name w:val="header"/>
    <w:basedOn w:val="a"/>
    <w:link w:val="Char0"/>
    <w:uiPriority w:val="99"/>
    <w:unhideWhenUsed/>
    <w:rsid w:val="0068452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68452D"/>
    <w:rPr>
      <w:kern w:val="2"/>
      <w:sz w:val="18"/>
      <w:szCs w:val="18"/>
    </w:rPr>
  </w:style>
  <w:style w:type="paragraph" w:styleId="a6">
    <w:name w:val="Normal (Web)"/>
    <w:basedOn w:val="a"/>
    <w:rsid w:val="005F0FF5"/>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C42C11"/>
    <w:rPr>
      <w:sz w:val="18"/>
      <w:szCs w:val="18"/>
    </w:rPr>
  </w:style>
  <w:style w:type="character" w:customStyle="1" w:styleId="Char1">
    <w:name w:val="批注框文本 Char"/>
    <w:basedOn w:val="a0"/>
    <w:link w:val="a7"/>
    <w:uiPriority w:val="99"/>
    <w:semiHidden/>
    <w:rsid w:val="00C42C1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448</Words>
  <Characters>2558</Characters>
  <Application>Microsoft Office Word</Application>
  <DocSecurity>0</DocSecurity>
  <PresentationFormat/>
  <Lines>21</Lines>
  <Paragraphs>5</Paragraphs>
  <Slides>0</Slides>
  <Notes>0</Notes>
  <HiddenSlides>0</HiddenSlides>
  <MMClips>0</MMClips>
  <ScaleCrop>false</ScaleCrop>
  <Company>ns</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南山区自主创新产业发展专项资金——农业发展分项资金</dc:title>
  <dc:creator>administrater</dc:creator>
  <cp:lastModifiedBy>何廷荣</cp:lastModifiedBy>
  <cp:revision>24</cp:revision>
  <cp:lastPrinted>2017-02-10T08:47:00Z</cp:lastPrinted>
  <dcterms:created xsi:type="dcterms:W3CDTF">2018-04-03T03:10:00Z</dcterms:created>
  <dcterms:modified xsi:type="dcterms:W3CDTF">2018-04-03T07:17:00Z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