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09" w:rsidRPr="00395409" w:rsidRDefault="00395409" w:rsidP="00395409">
      <w:pPr>
        <w:widowControl/>
        <w:shd w:val="clear" w:color="auto" w:fill="FFFFFF"/>
        <w:spacing w:before="240" w:after="240" w:line="264" w:lineRule="atLeas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7"/>
          <w:szCs w:val="37"/>
        </w:rPr>
      </w:pPr>
      <w:r w:rsidRPr="00395409">
        <w:rPr>
          <w:rFonts w:ascii="华文中宋" w:eastAsia="华文中宋" w:hAnsi="华文中宋" w:cs="宋体" w:hint="eastAsia"/>
          <w:b/>
          <w:bCs/>
          <w:color w:val="000000"/>
          <w:kern w:val="36"/>
          <w:sz w:val="37"/>
          <w:szCs w:val="37"/>
        </w:rPr>
        <w:t>深圳市2017年国家</w:t>
      </w:r>
      <w:proofErr w:type="gramStart"/>
      <w:r w:rsidRPr="00395409">
        <w:rPr>
          <w:rFonts w:ascii="华文中宋" w:eastAsia="华文中宋" w:hAnsi="华文中宋" w:cs="宋体" w:hint="eastAsia"/>
          <w:b/>
          <w:bCs/>
          <w:color w:val="000000"/>
          <w:kern w:val="36"/>
          <w:sz w:val="37"/>
          <w:szCs w:val="37"/>
        </w:rPr>
        <w:t>众创空间</w:t>
      </w:r>
      <w:proofErr w:type="gramEnd"/>
      <w:r w:rsidRPr="00395409">
        <w:rPr>
          <w:rFonts w:ascii="华文中宋" w:eastAsia="华文中宋" w:hAnsi="华文中宋" w:cs="宋体" w:hint="eastAsia"/>
          <w:b/>
          <w:bCs/>
          <w:color w:val="000000"/>
          <w:kern w:val="36"/>
          <w:sz w:val="37"/>
          <w:szCs w:val="37"/>
        </w:rPr>
        <w:t>备案项目</w:t>
      </w:r>
      <w:bookmarkStart w:id="0" w:name="_GoBack"/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795"/>
        <w:gridCol w:w="2098"/>
        <w:gridCol w:w="2882"/>
        <w:gridCol w:w="1240"/>
      </w:tblGrid>
      <w:tr w:rsidR="00395409" w:rsidRPr="00395409" w:rsidTr="00395409">
        <w:trPr>
          <w:jc w:val="center"/>
        </w:trPr>
        <w:tc>
          <w:tcPr>
            <w:tcW w:w="300" w:type="pct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运营管理主体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600" w:type="pct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先行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创客智联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股权投资管理有限公司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广东省深圳市南山区粤海街道海天一路软件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园产业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基地五栋D座602室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2015.04.17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天使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岛创客空间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深圳前海天使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岛创客空间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深圳市南山区南山科技园深港产学研基地西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座南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翼9楼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2015.06.29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触梦社区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深圳市健业投资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深圳市南山区粤海街道科苑大道高新工业村R3栋B1-1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2015.11.11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纳微创谷众创空间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深圳市德赛工业研究院有限公司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深圳市南山区高新科技园南区深南大道9789号德赛科技大厦2201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2015.11.01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思享空间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AR/VR实验平台社区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深圳市百万城电子商务有限公司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深圳市南山区西丽街道留仙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大道创客小镇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17栋601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2015.01.05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众里投创汇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深圳前海优孵资产管理有限公司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深圳市南山区大冲商务中心A座6、7楼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2015.08.28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源创力众创空间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深圳市源力创新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孵化器有限公司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深圳市南山区海天路19号深圳市软件产业基地四栋A座1101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启迪K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栈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深圳湾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深圳市启迪爱地创业孵化器有限公司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深圳市南山区粤海街道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科技南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豪威科技大厦13层南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2016.03.09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傲柏汇创客空间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深圳飞马优创企业管理有限公司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深圳市南山区中心路3019号天虹大厦15、16层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2015.07.09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7A大学生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柒诶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文化产业发展有限公司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深圳市南山区西丽镇新围村旺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棠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工业区21栋301#、3楼北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2011.06.29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筹小鸭科技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指媒数字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深圳市南山区科技园高新技术工业村W2-B座三层301室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2015.03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迷因创客空间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迷因创客空间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科技发展有限公司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深圳市南山区西丽街道学苑大</w:t>
            </w: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道1001号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南山智园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A5栋17号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2016.02.24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FTIA时尚科技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天域纵横（深圳）文化科技产业投资有限公司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深圳市南山区软件产业基地4栋C座514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2012.05.08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同心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深圳市同心文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鼎基金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深圳市南山区高新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南一道赋安科技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大厦B708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2014.10.31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深港智能信息与移动互联网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深港产学研基地产业发展中心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深圳市南山区高新南七道15号深港产学研基地大楼W300、400、411、408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2015.01.01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VR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深圳市捷时行科技服务有限公司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深圳市南山区科苑路6号科技园工业大厦二层西侧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2012.05.03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松禾创新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孵化器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松禾创新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孵化器投资管理合伙企业（有限合伙）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深圳市南山区海天一路19号深圳市软件产业基地4栋A座1102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2015.04.08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天安数码城T+SPACE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天安梯空间科技服务（深圳）有限公司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深圳市福田区车公庙天安科技创业园大厦A座5层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2015.10.10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中电信息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国际创客中心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深圳桑达电子通讯市场有限公司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深圳市福田区华发北路桑达雅苑三层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2006.10.19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火花岛智慧双创社区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深圳市多丽电子商务产业园管理有限公司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深圳市福田区梅华路105号多丽产业园3栋1楼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2015.11.01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We Serve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创业投资管理有限公司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龙华区大浪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街道工业园路1号凯豪达广场A区14楼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2015.06.02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小样青年社区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世联科创科技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广东省深圳市龙岗区大运软件小镇57栋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2015.05.14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星云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深圳星云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极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客信息技术有限公司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深圳市罗湖区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桂园</w:t>
            </w:r>
            <w:proofErr w:type="gramEnd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街道宝安南路都市明园5层A区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2015.07.24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中科美城</w:t>
            </w:r>
            <w:proofErr w:type="gramStart"/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深圳市中科美城科技有限公司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深圳市罗湖区国威路莲塘第一工业区118栋6楼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2015.04.21</w:t>
            </w:r>
          </w:p>
        </w:tc>
      </w:tr>
      <w:tr w:rsidR="00395409" w:rsidRPr="00395409" w:rsidTr="00395409">
        <w:trPr>
          <w:jc w:val="center"/>
        </w:trPr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三和空间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深圳市三和空间投资管理有限公司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深圳市坪山新区金牛西路16号华瀚科技工业园2号楼201</w:t>
            </w:r>
          </w:p>
        </w:tc>
        <w:tc>
          <w:tcPr>
            <w:tcW w:w="0" w:type="auto"/>
            <w:tcBorders>
              <w:top w:val="single" w:sz="6" w:space="0" w:color="C6C9CD"/>
              <w:left w:val="single" w:sz="6" w:space="0" w:color="C6C9CD"/>
              <w:bottom w:val="single" w:sz="6" w:space="0" w:color="C6C9CD"/>
              <w:right w:val="single" w:sz="6" w:space="0" w:color="C6C9CD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5409" w:rsidRPr="00395409" w:rsidRDefault="00395409" w:rsidP="003954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54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2016.02</w:t>
            </w:r>
          </w:p>
        </w:tc>
      </w:tr>
    </w:tbl>
    <w:p w:rsidR="00E073DB" w:rsidRDefault="00E073DB"/>
    <w:sectPr w:rsidR="00E0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09"/>
    <w:rsid w:val="00395409"/>
    <w:rsid w:val="00E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1452</Characters>
  <Application>Microsoft Office Word</Application>
  <DocSecurity>0</DocSecurity>
  <Lines>12</Lines>
  <Paragraphs>3</Paragraphs>
  <ScaleCrop>false</ScaleCrop>
  <Company>china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2017-11-01T09:01:00Z</dcterms:created>
  <dcterms:modified xsi:type="dcterms:W3CDTF">2017-11-01T09:01:00Z</dcterms:modified>
</cp:coreProperties>
</file>