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2A7D" w:rsidRDefault="00E22A7D" w:rsidP="00BC77CE">
      <w:pPr>
        <w:jc w:val="center"/>
        <w:rPr>
          <w:rFonts w:ascii="宋体" w:hAnsi="宋体" w:cs="宋体"/>
          <w:sz w:val="44"/>
          <w:szCs w:val="44"/>
        </w:rPr>
      </w:pPr>
    </w:p>
    <w:p w:rsidR="00FB080B" w:rsidRPr="009A4EE9" w:rsidRDefault="00E30601" w:rsidP="009A4EE9">
      <w:pPr>
        <w:spacing w:line="540" w:lineRule="exact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2017年度</w:t>
      </w:r>
      <w:r w:rsidR="00FB080B" w:rsidRPr="009A4EE9">
        <w:rPr>
          <w:rFonts w:ascii="黑体" w:eastAsia="黑体" w:hint="eastAsia"/>
          <w:color w:val="000000"/>
          <w:sz w:val="32"/>
          <w:szCs w:val="32"/>
        </w:rPr>
        <w:t>南山区总部企业（非金融类）认定申报指南</w:t>
      </w:r>
    </w:p>
    <w:p w:rsidR="00FB080B" w:rsidRDefault="00FB080B" w:rsidP="00BC77CE">
      <w:pPr>
        <w:rPr>
          <w:rFonts w:ascii="仿宋_GB2312" w:eastAsia="仿宋_GB2312" w:hAnsi="仿宋_GB2312" w:cs="仿宋_GB2312"/>
          <w:sz w:val="32"/>
          <w:szCs w:val="32"/>
        </w:rPr>
      </w:pPr>
    </w:p>
    <w:p w:rsidR="00FB080B" w:rsidRDefault="004D5F49" w:rsidP="00BC77C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0E8"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</w:t>
      </w:r>
      <w:r w:rsidRPr="001F00E8">
        <w:rPr>
          <w:rFonts w:ascii="仿宋_GB2312" w:eastAsia="仿宋_GB2312" w:hAnsi="仿宋_GB2312" w:cs="仿宋_GB2312" w:hint="eastAsia"/>
          <w:sz w:val="32"/>
          <w:szCs w:val="32"/>
        </w:rPr>
        <w:t>总部经济，</w:t>
      </w:r>
      <w:r>
        <w:rPr>
          <w:rFonts w:ascii="仿宋_GB2312" w:eastAsia="仿宋_GB2312" w:hAnsi="仿宋_GB2312" w:cs="仿宋_GB2312" w:hint="eastAsia"/>
          <w:sz w:val="32"/>
          <w:szCs w:val="32"/>
        </w:rPr>
        <w:t>促进南山区打造“深圳双中心”建设</w:t>
      </w:r>
      <w:r w:rsidR="00FB080B">
        <w:rPr>
          <w:rFonts w:ascii="仿宋_GB2312" w:eastAsia="仿宋_GB2312" w:hAnsi="仿宋_GB2312" w:cs="仿宋_GB2312" w:hint="eastAsia"/>
          <w:sz w:val="32"/>
          <w:szCs w:val="32"/>
        </w:rPr>
        <w:t>，根据《南山区自主创新产业发展专项资金管理办法》及</w:t>
      </w:r>
      <w:r w:rsidR="002A1708" w:rsidRPr="001F00E8">
        <w:rPr>
          <w:rFonts w:ascii="仿宋_GB2312" w:eastAsia="仿宋_GB2312" w:hint="eastAsia"/>
          <w:sz w:val="32"/>
          <w:szCs w:val="32"/>
        </w:rPr>
        <w:t>《南山区自主创新产业发展专项资金经济发展分项资金实施细则》</w:t>
      </w:r>
      <w:r w:rsidR="002A1708" w:rsidRPr="001F00E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B080B">
        <w:rPr>
          <w:rFonts w:ascii="仿宋_GB2312" w:eastAsia="仿宋_GB2312" w:hAnsi="仿宋_GB2312" w:cs="仿宋_GB2312" w:hint="eastAsia"/>
          <w:sz w:val="32"/>
          <w:szCs w:val="32"/>
        </w:rPr>
        <w:t>制定本申报指南。</w:t>
      </w:r>
    </w:p>
    <w:p w:rsidR="00FB080B" w:rsidRPr="00156AB9" w:rsidRDefault="00FB080B" w:rsidP="00BC77C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4D5F49">
        <w:rPr>
          <w:rFonts w:ascii="黑体" w:eastAsia="黑体" w:hAnsi="黑体" w:cs="黑体" w:hint="eastAsia"/>
          <w:sz w:val="32"/>
          <w:szCs w:val="32"/>
        </w:rPr>
        <w:t>申请</w:t>
      </w:r>
      <w:r w:rsidR="004D5F49" w:rsidRPr="001F00E8">
        <w:rPr>
          <w:rFonts w:ascii="黑体" w:eastAsia="黑体" w:hAnsi="黑体" w:cs="黑体" w:hint="eastAsia"/>
          <w:sz w:val="32"/>
          <w:szCs w:val="32"/>
        </w:rPr>
        <w:t>条件</w:t>
      </w:r>
    </w:p>
    <w:p w:rsidR="00FB080B" w:rsidRPr="00156AB9" w:rsidRDefault="00FB080B" w:rsidP="00BC77C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6AB9"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4D5F49" w:rsidRPr="00156AB9">
        <w:rPr>
          <w:rFonts w:ascii="仿宋_GB2312" w:eastAsia="仿宋_GB2312" w:hAnsi="仿宋_GB2312" w:cs="仿宋_GB2312" w:hint="eastAsia"/>
          <w:sz w:val="32"/>
          <w:szCs w:val="32"/>
        </w:rPr>
        <w:t>在南山区注册且持续经营一年（含）以上，符合下列条件的企业（不含金融、电信、公共事业领域等企业），可以申请认定为</w:t>
      </w:r>
      <w:r w:rsidR="00E22A7D">
        <w:rPr>
          <w:rFonts w:ascii="仿宋_GB2312" w:eastAsia="仿宋_GB2312" w:hAnsi="仿宋_GB2312" w:cs="仿宋_GB2312" w:hint="eastAsia"/>
          <w:sz w:val="32"/>
          <w:szCs w:val="32"/>
        </w:rPr>
        <w:t>南山区</w:t>
      </w:r>
      <w:r w:rsidR="004D5F49" w:rsidRPr="00156AB9">
        <w:rPr>
          <w:rFonts w:ascii="仿宋_GB2312" w:eastAsia="仿宋_GB2312" w:hAnsi="仿宋_GB2312" w:cs="仿宋_GB2312" w:hint="eastAsia"/>
          <w:sz w:val="32"/>
          <w:szCs w:val="32"/>
        </w:rPr>
        <w:t>总部企业：</w:t>
      </w:r>
    </w:p>
    <w:p w:rsidR="004D5F49" w:rsidRPr="00156AB9" w:rsidRDefault="004D5F49" w:rsidP="00BC77C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6AB9">
        <w:rPr>
          <w:rFonts w:ascii="仿宋_GB2312" w:eastAsia="仿宋_GB2312" w:hAnsi="仿宋_GB2312" w:cs="仿宋_GB2312" w:hint="eastAsia"/>
          <w:sz w:val="32"/>
          <w:szCs w:val="32"/>
        </w:rPr>
        <w:t>1.具有经营决策、组织管理和服务等总部管理职能，核心营运机构、职能机构设在南山区；</w:t>
      </w:r>
    </w:p>
    <w:p w:rsidR="004D5F49" w:rsidRPr="00156AB9" w:rsidRDefault="004D5F49" w:rsidP="00BC77C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6AB9">
        <w:rPr>
          <w:rFonts w:ascii="仿宋_GB2312" w:eastAsia="仿宋_GB2312" w:hAnsi="仿宋_GB2312" w:cs="仿宋_GB2312" w:hint="eastAsia"/>
          <w:sz w:val="32"/>
          <w:szCs w:val="32"/>
        </w:rPr>
        <w:t>2.全资或绝对控股下属公司、分公司不少于3家；</w:t>
      </w:r>
    </w:p>
    <w:p w:rsidR="004D5F49" w:rsidRPr="00156AB9" w:rsidRDefault="004D5F49" w:rsidP="00BC77C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6AB9">
        <w:rPr>
          <w:rFonts w:ascii="仿宋_GB2312" w:eastAsia="仿宋_GB2312" w:hAnsi="仿宋_GB2312" w:cs="仿宋_GB2312" w:hint="eastAsia"/>
          <w:sz w:val="32"/>
          <w:szCs w:val="32"/>
        </w:rPr>
        <w:t>3.年度形成南山区地方财力（指营业税、增值税、企业所得税、个人所得税</w:t>
      </w:r>
      <w:r w:rsidR="00E22A7D">
        <w:rPr>
          <w:rFonts w:ascii="仿宋_GB2312" w:eastAsia="仿宋_GB2312" w:hAnsi="仿宋_GB2312" w:cs="仿宋_GB2312" w:hint="eastAsia"/>
          <w:sz w:val="32"/>
          <w:szCs w:val="32"/>
        </w:rPr>
        <w:t>的南山区财政留成部分</w:t>
      </w:r>
      <w:r w:rsidRPr="00156AB9">
        <w:rPr>
          <w:rFonts w:ascii="仿宋_GB2312" w:eastAsia="仿宋_GB2312" w:hAnsi="仿宋_GB2312" w:cs="仿宋_GB2312" w:hint="eastAsia"/>
          <w:sz w:val="32"/>
          <w:szCs w:val="32"/>
        </w:rPr>
        <w:t>，下同）不少于400万元；</w:t>
      </w:r>
    </w:p>
    <w:p w:rsidR="00FB080B" w:rsidRPr="00156AB9" w:rsidRDefault="004D5F49" w:rsidP="00BC77C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6AB9">
        <w:rPr>
          <w:rFonts w:ascii="仿宋_GB2312" w:eastAsia="仿宋_GB2312" w:hAnsi="仿宋_GB2312" w:cs="仿宋_GB2312" w:hint="eastAsia"/>
          <w:sz w:val="32"/>
          <w:szCs w:val="32"/>
        </w:rPr>
        <w:t>4.上年度产值规模（营业收入）不少于1亿元（商贸流通企业营业收入10亿元以上，房地产企业营业收入20亿元以上）。</w:t>
      </w:r>
    </w:p>
    <w:p w:rsidR="00D06E49" w:rsidRPr="00156AB9" w:rsidRDefault="00D06E49" w:rsidP="00BC77C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6AB9">
        <w:rPr>
          <w:rFonts w:ascii="仿宋_GB2312" w:eastAsia="仿宋_GB2312" w:hAnsi="仿宋_GB2312" w:cs="仿宋_GB2312" w:hint="eastAsia"/>
          <w:sz w:val="32"/>
          <w:szCs w:val="32"/>
        </w:rPr>
        <w:t>（二）有下列情况之一的，不予认定：</w:t>
      </w:r>
    </w:p>
    <w:p w:rsidR="00D06E49" w:rsidRPr="00156AB9" w:rsidRDefault="00D06E49" w:rsidP="00BC77C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6AB9">
        <w:rPr>
          <w:rFonts w:ascii="仿宋_GB2312" w:eastAsia="仿宋_GB2312" w:hAnsi="仿宋_GB2312" w:cs="仿宋_GB2312" w:hint="eastAsia"/>
          <w:sz w:val="32"/>
          <w:szCs w:val="32"/>
        </w:rPr>
        <w:t>1、近</w:t>
      </w:r>
      <w:r w:rsidR="00380292" w:rsidRPr="00156AB9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156AB9">
        <w:rPr>
          <w:rFonts w:ascii="仿宋_GB2312" w:eastAsia="仿宋_GB2312" w:hAnsi="仿宋_GB2312" w:cs="仿宋_GB2312" w:hint="eastAsia"/>
          <w:sz w:val="32"/>
          <w:szCs w:val="32"/>
        </w:rPr>
        <w:t>年内在税收、安全生产、环保、劳动等方面存</w:t>
      </w:r>
      <w:r w:rsidRPr="00156AB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在重大违法行为，受到有关部门行政处罚的。</w:t>
      </w:r>
    </w:p>
    <w:p w:rsidR="00D06E49" w:rsidRPr="00156AB9" w:rsidRDefault="00D06E49" w:rsidP="00BC77C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6AB9">
        <w:rPr>
          <w:rFonts w:ascii="仿宋_GB2312" w:eastAsia="仿宋_GB2312" w:hAnsi="仿宋_GB2312" w:cs="仿宋_GB2312" w:hint="eastAsia"/>
          <w:sz w:val="32"/>
          <w:szCs w:val="32"/>
        </w:rPr>
        <w:t>2、申报材料有弄虚作假情况的。</w:t>
      </w:r>
    </w:p>
    <w:p w:rsidR="00A45D38" w:rsidRPr="00F2793F" w:rsidRDefault="00A0798C" w:rsidP="00A45D38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二</w:t>
      </w:r>
      <w:r w:rsidR="00A45D38" w:rsidRPr="00F2793F">
        <w:rPr>
          <w:rFonts w:ascii="黑体" w:eastAsia="黑体" w:hAnsi="宋体" w:cs="宋体" w:hint="eastAsia"/>
          <w:sz w:val="32"/>
          <w:szCs w:val="32"/>
        </w:rPr>
        <w:t>、申报主体</w:t>
      </w:r>
    </w:p>
    <w:p w:rsidR="00A45D38" w:rsidRDefault="00A0798C" w:rsidP="00A45D3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（一）</w:t>
      </w:r>
      <w:r w:rsidR="00A45D38">
        <w:rPr>
          <w:rFonts w:ascii="仿宋_GB2312" w:eastAsia="仿宋_GB2312" w:hAnsi="仿宋_GB2312" w:hint="eastAsia"/>
          <w:sz w:val="32"/>
        </w:rPr>
        <w:t>申报主体需为</w:t>
      </w:r>
      <w:r w:rsidR="00A45D38" w:rsidRPr="004D5F49">
        <w:rPr>
          <w:rFonts w:ascii="仿宋_GB2312" w:eastAsia="仿宋_GB2312" w:hAnsi="仿宋_GB2312" w:hint="eastAsia"/>
          <w:sz w:val="32"/>
        </w:rPr>
        <w:t>具有经营决策、组织管理和服务等总部管理职能</w:t>
      </w:r>
      <w:r w:rsidR="00A45D38">
        <w:rPr>
          <w:rFonts w:ascii="仿宋_GB2312" w:eastAsia="仿宋_GB2312" w:hAnsi="仿宋_GB2312" w:hint="eastAsia"/>
          <w:sz w:val="32"/>
        </w:rPr>
        <w:t>的总部企业</w:t>
      </w:r>
      <w:r w:rsidR="00A45D38" w:rsidRPr="004D5F49">
        <w:rPr>
          <w:rFonts w:ascii="仿宋_GB2312" w:eastAsia="仿宋_GB2312" w:hAnsi="仿宋_GB2312" w:hint="eastAsia"/>
          <w:sz w:val="32"/>
        </w:rPr>
        <w:t>，核心营运机构、职能机构设在南山区；</w:t>
      </w:r>
    </w:p>
    <w:p w:rsidR="00A45D38" w:rsidRDefault="00A0798C" w:rsidP="00A45D3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（二）</w:t>
      </w:r>
      <w:r w:rsidR="00A45D38">
        <w:rPr>
          <w:rFonts w:ascii="仿宋_GB2312" w:eastAsia="仿宋_GB2312" w:hAnsi="宋体" w:cs="宋体" w:hint="eastAsia"/>
          <w:sz w:val="32"/>
          <w:szCs w:val="32"/>
        </w:rPr>
        <w:t>对于大型集团企业，集团总部注册地在南山区的，原则上以集团总部申报，不再接受其下属公司总部企业认定申报；</w:t>
      </w:r>
    </w:p>
    <w:p w:rsidR="00A0798C" w:rsidRPr="00A0798C" w:rsidRDefault="00A0798C" w:rsidP="00A45D3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（三）</w:t>
      </w:r>
      <w:r w:rsidR="00351877">
        <w:rPr>
          <w:rFonts w:ascii="仿宋_GB2312" w:eastAsia="仿宋_GB2312" w:hAnsi="宋体" w:cs="宋体" w:hint="eastAsia"/>
          <w:sz w:val="32"/>
          <w:szCs w:val="32"/>
        </w:rPr>
        <w:t>已认定为南山区总部企业的世界500强、中国500强企业，其在南山区注册的规模较大、具有较高品牌知名度、具备总部管理职能的子公司可以申报。</w:t>
      </w:r>
    </w:p>
    <w:p w:rsidR="00A45D38" w:rsidRDefault="00351877" w:rsidP="00A45D3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三</w:t>
      </w:r>
      <w:r w:rsidR="00A45D38">
        <w:rPr>
          <w:rFonts w:ascii="黑体" w:eastAsia="黑体" w:hAnsi="宋体" w:cs="宋体" w:hint="eastAsia"/>
          <w:sz w:val="32"/>
          <w:szCs w:val="32"/>
        </w:rPr>
        <w:t>、</w:t>
      </w:r>
      <w:r w:rsidRPr="00351877">
        <w:rPr>
          <w:rFonts w:ascii="黑体" w:eastAsia="黑体" w:hAnsi="宋体" w:cs="宋体" w:hint="eastAsia"/>
          <w:sz w:val="32"/>
          <w:szCs w:val="32"/>
        </w:rPr>
        <w:t>地方财力</w:t>
      </w:r>
      <w:r w:rsidR="00A45D38" w:rsidRPr="00F2793F">
        <w:rPr>
          <w:rFonts w:ascii="黑体" w:eastAsia="黑体" w:hAnsi="宋体" w:cs="宋体" w:hint="eastAsia"/>
          <w:sz w:val="32"/>
          <w:szCs w:val="32"/>
        </w:rPr>
        <w:t>核算</w:t>
      </w:r>
    </w:p>
    <w:p w:rsidR="00A45D38" w:rsidRPr="00435511" w:rsidRDefault="00351877" w:rsidP="00A45D3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（一）</w:t>
      </w:r>
      <w:r w:rsidR="00A45D38">
        <w:rPr>
          <w:rFonts w:ascii="仿宋_GB2312" w:eastAsia="仿宋_GB2312" w:hAnsi="宋体" w:cs="宋体" w:hint="eastAsia"/>
          <w:sz w:val="32"/>
          <w:szCs w:val="32"/>
        </w:rPr>
        <w:t>一般功能型总部企业，以申报主体（包括分公司）在南山区缴交的国地税为核算依据</w:t>
      </w:r>
      <w:r w:rsidR="00A45D38" w:rsidRPr="00435511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45D38" w:rsidRDefault="00351877" w:rsidP="00A45D38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A45D38">
        <w:rPr>
          <w:rFonts w:ascii="仿宋_GB2312" w:eastAsia="仿宋_GB2312" w:hint="eastAsia"/>
          <w:sz w:val="32"/>
          <w:szCs w:val="32"/>
        </w:rPr>
        <w:t>知名央企、</w:t>
      </w:r>
      <w:r w:rsidR="00380292">
        <w:rPr>
          <w:rFonts w:ascii="仿宋_GB2312" w:eastAsia="仿宋_GB2312" w:hint="eastAsia"/>
          <w:sz w:val="32"/>
          <w:szCs w:val="32"/>
        </w:rPr>
        <w:t>国企、</w:t>
      </w:r>
      <w:r w:rsidR="00A45D38">
        <w:rPr>
          <w:rFonts w:ascii="仿宋_GB2312" w:eastAsia="仿宋_GB2312" w:hint="eastAsia"/>
          <w:sz w:val="32"/>
          <w:szCs w:val="32"/>
        </w:rPr>
        <w:t>上市</w:t>
      </w:r>
      <w:r w:rsidR="00365417">
        <w:rPr>
          <w:rFonts w:ascii="仿宋_GB2312" w:eastAsia="仿宋_GB2312" w:hint="eastAsia"/>
          <w:sz w:val="32"/>
          <w:szCs w:val="32"/>
        </w:rPr>
        <w:t>公司</w:t>
      </w:r>
      <w:r w:rsidR="00A45D38">
        <w:rPr>
          <w:rFonts w:ascii="仿宋_GB2312" w:eastAsia="仿宋_GB2312" w:hint="eastAsia"/>
          <w:sz w:val="32"/>
          <w:szCs w:val="32"/>
        </w:rPr>
        <w:t>、民营企业管理型集团总部，年营业收入（合并报表）达10亿元以上的</w:t>
      </w:r>
      <w:r w:rsidR="00C30524">
        <w:rPr>
          <w:rFonts w:ascii="仿宋_GB2312" w:eastAsia="仿宋_GB2312" w:hint="eastAsia"/>
          <w:sz w:val="32"/>
          <w:szCs w:val="32"/>
        </w:rPr>
        <w:t>（</w:t>
      </w:r>
      <w:r w:rsidR="00C30524" w:rsidRPr="004D5F49">
        <w:rPr>
          <w:rFonts w:ascii="仿宋_GB2312" w:eastAsia="仿宋_GB2312" w:hAnsi="仿宋_GB2312" w:hint="eastAsia"/>
          <w:sz w:val="32"/>
        </w:rPr>
        <w:t>商贸流通企业营业收入1</w:t>
      </w:r>
      <w:r w:rsidR="00C30524">
        <w:rPr>
          <w:rFonts w:ascii="仿宋_GB2312" w:eastAsia="仿宋_GB2312" w:hAnsi="仿宋_GB2312" w:hint="eastAsia"/>
          <w:sz w:val="32"/>
        </w:rPr>
        <w:t>0</w:t>
      </w:r>
      <w:r w:rsidR="00C30524" w:rsidRPr="004D5F49">
        <w:rPr>
          <w:rFonts w:ascii="仿宋_GB2312" w:eastAsia="仿宋_GB2312" w:hAnsi="仿宋_GB2312" w:hint="eastAsia"/>
          <w:sz w:val="32"/>
        </w:rPr>
        <w:t>0亿元以上，房地产企业营业收入2</w:t>
      </w:r>
      <w:r w:rsidR="00C30524">
        <w:rPr>
          <w:rFonts w:ascii="仿宋_GB2312" w:eastAsia="仿宋_GB2312" w:hAnsi="仿宋_GB2312" w:hint="eastAsia"/>
          <w:sz w:val="32"/>
        </w:rPr>
        <w:t>0</w:t>
      </w:r>
      <w:r w:rsidR="00C30524" w:rsidRPr="004D5F49">
        <w:rPr>
          <w:rFonts w:ascii="仿宋_GB2312" w:eastAsia="仿宋_GB2312" w:hAnsi="仿宋_GB2312" w:hint="eastAsia"/>
          <w:sz w:val="32"/>
        </w:rPr>
        <w:t>0</w:t>
      </w:r>
      <w:r w:rsidR="00C30524">
        <w:rPr>
          <w:rFonts w:ascii="仿宋_GB2312" w:eastAsia="仿宋_GB2312" w:hAnsi="仿宋_GB2312" w:hint="eastAsia"/>
          <w:sz w:val="32"/>
        </w:rPr>
        <w:t>亿元以上</w:t>
      </w:r>
      <w:r w:rsidR="00C30524">
        <w:rPr>
          <w:rFonts w:ascii="仿宋_GB2312" w:eastAsia="仿宋_GB2312" w:hint="eastAsia"/>
          <w:sz w:val="32"/>
          <w:szCs w:val="32"/>
        </w:rPr>
        <w:t>）</w:t>
      </w:r>
      <w:r w:rsidR="00A45D38">
        <w:rPr>
          <w:rFonts w:ascii="仿宋_GB2312" w:eastAsia="仿宋_GB2312" w:hint="eastAsia"/>
          <w:sz w:val="32"/>
          <w:szCs w:val="32"/>
        </w:rPr>
        <w:t>，可以申报主体及注册地</w:t>
      </w:r>
      <w:r w:rsidR="00A45D38" w:rsidRPr="00435511">
        <w:rPr>
          <w:rFonts w:ascii="仿宋_GB2312" w:eastAsia="仿宋_GB2312" w:hint="eastAsia"/>
          <w:sz w:val="32"/>
          <w:szCs w:val="32"/>
        </w:rPr>
        <w:t>在南山区</w:t>
      </w:r>
      <w:r w:rsidR="00A45D38">
        <w:rPr>
          <w:rFonts w:ascii="仿宋_GB2312" w:eastAsia="仿宋_GB2312" w:hint="eastAsia"/>
          <w:sz w:val="32"/>
          <w:szCs w:val="32"/>
        </w:rPr>
        <w:t>的</w:t>
      </w:r>
      <w:r w:rsidR="00380292">
        <w:rPr>
          <w:rFonts w:ascii="仿宋_GB2312" w:eastAsia="仿宋_GB2312" w:hint="eastAsia"/>
          <w:sz w:val="32"/>
          <w:szCs w:val="32"/>
        </w:rPr>
        <w:t>一级</w:t>
      </w:r>
      <w:r w:rsidR="00A45D38">
        <w:rPr>
          <w:rFonts w:ascii="仿宋_GB2312" w:eastAsia="仿宋_GB2312" w:hint="eastAsia"/>
          <w:sz w:val="32"/>
          <w:szCs w:val="32"/>
        </w:rPr>
        <w:t>控股子公司（包括扶持比例50%以上的子公司，以及持股比例达25%以上相对控股的上市公司）在南山区</w:t>
      </w:r>
      <w:r w:rsidR="00A45D38">
        <w:rPr>
          <w:rFonts w:ascii="仿宋_GB2312" w:eastAsia="仿宋_GB2312" w:hAnsi="宋体" w:cs="宋体" w:hint="eastAsia"/>
          <w:sz w:val="32"/>
          <w:szCs w:val="32"/>
        </w:rPr>
        <w:t>缴交的国地税为核算依据</w:t>
      </w:r>
      <w:r w:rsidR="00A45D38" w:rsidRPr="00435511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D06E49" w:rsidRPr="00D91F1D" w:rsidRDefault="00365417" w:rsidP="00A45D38">
      <w:pPr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四</w:t>
      </w:r>
      <w:r w:rsidR="00D06E49" w:rsidRPr="00D91F1D">
        <w:rPr>
          <w:rFonts w:ascii="黑体" w:eastAsia="黑体" w:hint="eastAsia"/>
          <w:color w:val="000000"/>
          <w:sz w:val="32"/>
          <w:szCs w:val="32"/>
        </w:rPr>
        <w:t>、受理部门</w:t>
      </w:r>
    </w:p>
    <w:p w:rsidR="00D06E49" w:rsidRPr="00D91F1D" w:rsidRDefault="00D06E49" w:rsidP="00BC77CE">
      <w:pPr>
        <w:widowControl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91F1D">
        <w:rPr>
          <w:rFonts w:ascii="仿宋_GB2312" w:eastAsia="仿宋_GB2312" w:hint="eastAsia"/>
          <w:color w:val="000000"/>
          <w:sz w:val="32"/>
          <w:szCs w:val="32"/>
        </w:rPr>
        <w:t>受理部门：南山区经济促进局</w:t>
      </w:r>
    </w:p>
    <w:p w:rsidR="00D06E49" w:rsidRPr="00D91F1D" w:rsidRDefault="00D06E49" w:rsidP="00BC77CE">
      <w:pPr>
        <w:widowControl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91F1D">
        <w:rPr>
          <w:rFonts w:ascii="仿宋_GB2312" w:eastAsia="仿宋_GB2312" w:hint="eastAsia"/>
          <w:color w:val="000000"/>
          <w:sz w:val="32"/>
          <w:szCs w:val="32"/>
        </w:rPr>
        <w:t>受理时间：见通知</w:t>
      </w:r>
    </w:p>
    <w:p w:rsidR="00D06E49" w:rsidRPr="00D91F1D" w:rsidRDefault="00D06E49" w:rsidP="00BC77CE">
      <w:pPr>
        <w:widowControl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91F1D">
        <w:rPr>
          <w:rFonts w:ascii="仿宋_GB2312" w:eastAsia="仿宋_GB2312" w:hint="eastAsia"/>
          <w:color w:val="000000"/>
          <w:sz w:val="32"/>
          <w:szCs w:val="32"/>
        </w:rPr>
        <w:t>受理地点：南山区桃园东路2号区政府大楼A8</w:t>
      </w:r>
      <w:r w:rsidR="00E97BA9">
        <w:rPr>
          <w:rFonts w:ascii="仿宋_GB2312" w:eastAsia="仿宋_GB2312" w:hint="eastAsia"/>
          <w:color w:val="000000"/>
          <w:sz w:val="32"/>
          <w:szCs w:val="32"/>
        </w:rPr>
        <w:t>2</w:t>
      </w:r>
      <w:r w:rsidRPr="00D91F1D">
        <w:rPr>
          <w:rFonts w:ascii="仿宋_GB2312" w:eastAsia="仿宋_GB2312" w:hint="eastAsia"/>
          <w:color w:val="000000"/>
          <w:sz w:val="32"/>
          <w:szCs w:val="32"/>
        </w:rPr>
        <w:t>2</w:t>
      </w:r>
    </w:p>
    <w:p w:rsidR="00D06E49" w:rsidRPr="00D91F1D" w:rsidRDefault="00D06E49" w:rsidP="00BC77CE">
      <w:pPr>
        <w:widowControl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91F1D">
        <w:rPr>
          <w:rFonts w:ascii="仿宋_GB2312" w:eastAsia="仿宋_GB2312" w:hint="eastAsia"/>
          <w:color w:val="000000"/>
          <w:sz w:val="32"/>
          <w:szCs w:val="32"/>
        </w:rPr>
        <w:t>联系人：</w:t>
      </w:r>
      <w:r w:rsidR="00E97BA9">
        <w:rPr>
          <w:rFonts w:ascii="仿宋_GB2312" w:eastAsia="仿宋_GB2312" w:hint="eastAsia"/>
          <w:color w:val="000000"/>
          <w:sz w:val="32"/>
          <w:szCs w:val="32"/>
        </w:rPr>
        <w:t>褚文捷</w:t>
      </w:r>
      <w:r w:rsidRPr="00D91F1D">
        <w:rPr>
          <w:rFonts w:ascii="仿宋_GB2312" w:eastAsia="仿宋_GB2312" w:hint="eastAsia"/>
          <w:color w:val="000000"/>
          <w:sz w:val="32"/>
          <w:szCs w:val="32"/>
        </w:rPr>
        <w:t xml:space="preserve"> 电话：26566746</w:t>
      </w:r>
    </w:p>
    <w:p w:rsidR="00D06E49" w:rsidRDefault="00365417" w:rsidP="00BC77CE">
      <w:pPr>
        <w:pStyle w:val="a6"/>
        <w:shd w:val="clear" w:color="auto" w:fill="FFFFFF"/>
        <w:spacing w:before="0" w:beforeAutospacing="0" w:after="0" w:afterAutospacing="0" w:line="240" w:lineRule="auto"/>
        <w:ind w:leftChars="71" w:left="149" w:firstLineChars="200" w:firstLine="640"/>
        <w:jc w:val="both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五</w:t>
      </w:r>
      <w:r w:rsidR="00D06E49" w:rsidRPr="00D91F1D">
        <w:rPr>
          <w:rFonts w:ascii="黑体" w:eastAsia="黑体" w:hint="eastAsia"/>
          <w:color w:val="000000"/>
          <w:sz w:val="32"/>
          <w:szCs w:val="32"/>
        </w:rPr>
        <w:t>、办理流程</w:t>
      </w:r>
    </w:p>
    <w:p w:rsidR="00D06E49" w:rsidRPr="001F00E8" w:rsidRDefault="00D06E49" w:rsidP="00BC77CE">
      <w:pPr>
        <w:pStyle w:val="a6"/>
        <w:shd w:val="clear" w:color="auto" w:fill="FFFFFF"/>
        <w:spacing w:before="0" w:beforeAutospacing="0" w:after="0" w:afterAutospacing="0" w:line="240" w:lineRule="auto"/>
        <w:ind w:leftChars="71" w:left="149"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 w:rsidRPr="001F00E8">
        <w:rPr>
          <w:rFonts w:ascii="仿宋_GB2312" w:eastAsia="仿宋_GB2312" w:hint="eastAsia"/>
          <w:color w:val="auto"/>
          <w:sz w:val="32"/>
          <w:szCs w:val="32"/>
        </w:rPr>
        <w:t>（一）企业登录南山区产业发展综合服务平台</w:t>
      </w:r>
      <w:r>
        <w:rPr>
          <w:rFonts w:ascii="仿宋_GB2312" w:eastAsia="仿宋_GB2312" w:hint="eastAsia"/>
          <w:color w:val="auto"/>
          <w:sz w:val="32"/>
          <w:szCs w:val="32"/>
        </w:rPr>
        <w:t>，</w:t>
      </w:r>
      <w:r w:rsidRPr="00D91F1D">
        <w:rPr>
          <w:rFonts w:ascii="仿宋_GB2312" w:eastAsia="仿宋_GB2312" w:hint="eastAsia"/>
          <w:color w:val="000000"/>
          <w:sz w:val="32"/>
          <w:szCs w:val="32"/>
        </w:rPr>
        <w:t>在线提交申请材料</w:t>
      </w:r>
      <w:r w:rsidRPr="001F00E8">
        <w:rPr>
          <w:rFonts w:ascii="仿宋_GB2312" w:eastAsia="仿宋_GB2312" w:hint="eastAsia"/>
          <w:color w:val="auto"/>
          <w:sz w:val="32"/>
          <w:szCs w:val="32"/>
        </w:rPr>
        <w:t>；</w:t>
      </w:r>
    </w:p>
    <w:p w:rsidR="00E30601" w:rsidRDefault="00D06E49" w:rsidP="00BC77CE">
      <w:pPr>
        <w:pStyle w:val="a6"/>
        <w:shd w:val="clear" w:color="auto" w:fill="FFFFFF"/>
        <w:spacing w:before="0" w:beforeAutospacing="0" w:after="0" w:afterAutospacing="0" w:line="240" w:lineRule="auto"/>
        <w:ind w:leftChars="71" w:left="149"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 w:rsidRPr="001F00E8">
        <w:rPr>
          <w:rFonts w:ascii="仿宋_GB2312" w:eastAsia="仿宋_GB2312" w:hint="eastAsia"/>
          <w:color w:val="auto"/>
          <w:sz w:val="32"/>
          <w:szCs w:val="32"/>
        </w:rPr>
        <w:t>（二）</w:t>
      </w:r>
      <w:r w:rsidR="00E30601">
        <w:rPr>
          <w:rFonts w:ascii="仿宋_GB2312" w:eastAsia="仿宋_GB2312" w:hint="eastAsia"/>
          <w:color w:val="auto"/>
          <w:sz w:val="32"/>
          <w:szCs w:val="32"/>
        </w:rPr>
        <w:t>项目受理单位</w:t>
      </w:r>
      <w:r>
        <w:rPr>
          <w:rFonts w:ascii="仿宋_GB2312" w:eastAsia="仿宋_GB2312" w:hint="eastAsia"/>
          <w:color w:val="auto"/>
          <w:sz w:val="32"/>
          <w:szCs w:val="32"/>
        </w:rPr>
        <w:t>对</w:t>
      </w:r>
      <w:r w:rsidRPr="001F00E8">
        <w:rPr>
          <w:rFonts w:ascii="仿宋_GB2312" w:eastAsia="仿宋_GB2312" w:hint="eastAsia"/>
          <w:color w:val="auto"/>
          <w:sz w:val="32"/>
          <w:szCs w:val="32"/>
        </w:rPr>
        <w:t>申</w:t>
      </w:r>
      <w:r>
        <w:rPr>
          <w:rFonts w:ascii="仿宋_GB2312" w:eastAsia="仿宋_GB2312" w:hint="eastAsia"/>
          <w:color w:val="auto"/>
          <w:sz w:val="32"/>
          <w:szCs w:val="32"/>
        </w:rPr>
        <w:t>请</w:t>
      </w:r>
      <w:r w:rsidRPr="001F00E8">
        <w:rPr>
          <w:rFonts w:ascii="仿宋_GB2312" w:eastAsia="仿宋_GB2312" w:hint="eastAsia"/>
          <w:color w:val="auto"/>
          <w:sz w:val="32"/>
          <w:szCs w:val="32"/>
        </w:rPr>
        <w:t>材料进行形式审查，</w:t>
      </w:r>
      <w:r w:rsidR="00E30601">
        <w:rPr>
          <w:rFonts w:ascii="仿宋_GB2312" w:eastAsia="仿宋_GB2312" w:hint="eastAsia"/>
          <w:color w:val="auto"/>
          <w:sz w:val="32"/>
          <w:szCs w:val="32"/>
        </w:rPr>
        <w:t>确定是否受理；</w:t>
      </w:r>
    </w:p>
    <w:p w:rsidR="00D06E49" w:rsidRDefault="00E30601" w:rsidP="00BC77CE">
      <w:pPr>
        <w:pStyle w:val="a6"/>
        <w:shd w:val="clear" w:color="auto" w:fill="FFFFFF"/>
        <w:spacing w:before="0" w:beforeAutospacing="0" w:after="0" w:afterAutospacing="0" w:line="240" w:lineRule="auto"/>
        <w:ind w:leftChars="71" w:left="149"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（三）</w:t>
      </w:r>
      <w:r w:rsidR="00D06E49" w:rsidRPr="001F00E8">
        <w:rPr>
          <w:rFonts w:ascii="仿宋_GB2312" w:eastAsia="仿宋_GB2312" w:hint="eastAsia"/>
          <w:color w:val="auto"/>
          <w:sz w:val="32"/>
          <w:szCs w:val="32"/>
        </w:rPr>
        <w:t>区经济促进局</w:t>
      </w:r>
      <w:r w:rsidR="00D06E49">
        <w:rPr>
          <w:rFonts w:ascii="仿宋_GB2312" w:eastAsia="仿宋_GB2312" w:hint="eastAsia"/>
          <w:color w:val="auto"/>
          <w:sz w:val="32"/>
          <w:szCs w:val="32"/>
        </w:rPr>
        <w:t>对</w:t>
      </w:r>
      <w:r>
        <w:rPr>
          <w:rFonts w:ascii="仿宋_GB2312" w:eastAsia="仿宋_GB2312" w:hint="eastAsia"/>
          <w:color w:val="auto"/>
          <w:sz w:val="32"/>
          <w:szCs w:val="32"/>
        </w:rPr>
        <w:t>申请材料进行审核，并对</w:t>
      </w:r>
      <w:r w:rsidR="00D06E49">
        <w:rPr>
          <w:rFonts w:ascii="仿宋_GB2312" w:eastAsia="仿宋_GB2312" w:hint="eastAsia"/>
          <w:color w:val="auto"/>
          <w:sz w:val="32"/>
          <w:szCs w:val="32"/>
        </w:rPr>
        <w:t>申请企业</w:t>
      </w:r>
      <w:r w:rsidR="00D06E49" w:rsidRPr="001F00E8">
        <w:rPr>
          <w:rFonts w:ascii="仿宋_GB2312" w:eastAsia="仿宋_GB2312" w:hint="eastAsia"/>
          <w:color w:val="auto"/>
          <w:sz w:val="32"/>
          <w:szCs w:val="32"/>
        </w:rPr>
        <w:t>组织调研，提出办理意见；</w:t>
      </w:r>
    </w:p>
    <w:p w:rsidR="00677381" w:rsidRDefault="00D06E49" w:rsidP="00BC77CE">
      <w:pPr>
        <w:pStyle w:val="a6"/>
        <w:shd w:val="clear" w:color="auto" w:fill="FFFFFF"/>
        <w:spacing w:before="0" w:beforeAutospacing="0" w:after="0" w:afterAutospacing="0" w:line="240" w:lineRule="auto"/>
        <w:ind w:leftChars="71" w:left="149"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（四）</w:t>
      </w:r>
      <w:r w:rsidR="00677381">
        <w:rPr>
          <w:rFonts w:ascii="仿宋_GB2312" w:eastAsia="仿宋_GB2312" w:hint="eastAsia"/>
          <w:color w:val="auto"/>
          <w:sz w:val="32"/>
          <w:szCs w:val="32"/>
        </w:rPr>
        <w:t>区财政局核算企业</w:t>
      </w:r>
      <w:r>
        <w:rPr>
          <w:rFonts w:ascii="仿宋_GB2312" w:eastAsia="仿宋_GB2312" w:hint="eastAsia"/>
          <w:color w:val="auto"/>
          <w:sz w:val="32"/>
          <w:szCs w:val="32"/>
        </w:rPr>
        <w:t>地方财力</w:t>
      </w:r>
      <w:r w:rsidR="00677381">
        <w:rPr>
          <w:rFonts w:ascii="仿宋_GB2312" w:eastAsia="仿宋_GB2312" w:hint="eastAsia"/>
          <w:color w:val="auto"/>
          <w:sz w:val="32"/>
          <w:szCs w:val="32"/>
        </w:rPr>
        <w:t>贡献；</w:t>
      </w:r>
    </w:p>
    <w:p w:rsidR="00D06E49" w:rsidRPr="001F00E8" w:rsidRDefault="00677381" w:rsidP="00BC77CE">
      <w:pPr>
        <w:pStyle w:val="a6"/>
        <w:shd w:val="clear" w:color="auto" w:fill="FFFFFF"/>
        <w:spacing w:before="0" w:beforeAutospacing="0" w:after="0" w:afterAutospacing="0" w:line="240" w:lineRule="auto"/>
        <w:ind w:leftChars="71" w:left="149"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（五）</w:t>
      </w:r>
      <w:r w:rsidR="00D06E49">
        <w:rPr>
          <w:rFonts w:ascii="仿宋_GB2312" w:eastAsia="仿宋_GB2312" w:hint="eastAsia"/>
          <w:color w:val="auto"/>
          <w:sz w:val="32"/>
          <w:szCs w:val="32"/>
        </w:rPr>
        <w:t>征求区有关部门意见；</w:t>
      </w:r>
    </w:p>
    <w:p w:rsidR="00D06E49" w:rsidRPr="001F00E8" w:rsidRDefault="00D06E49" w:rsidP="00BC77CE">
      <w:pPr>
        <w:pStyle w:val="a6"/>
        <w:shd w:val="clear" w:color="auto" w:fill="FFFFFF"/>
        <w:spacing w:before="0" w:beforeAutospacing="0" w:after="0" w:afterAutospacing="0" w:line="240" w:lineRule="auto"/>
        <w:ind w:leftChars="71" w:left="149"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 w:rsidRPr="001F00E8">
        <w:rPr>
          <w:rFonts w:ascii="仿宋_GB2312" w:eastAsia="仿宋_GB2312" w:hint="eastAsia"/>
          <w:color w:val="auto"/>
          <w:sz w:val="32"/>
          <w:szCs w:val="32"/>
        </w:rPr>
        <w:t>（</w:t>
      </w:r>
      <w:r w:rsidR="00677381">
        <w:rPr>
          <w:rFonts w:ascii="仿宋_GB2312" w:eastAsia="仿宋_GB2312" w:hint="eastAsia"/>
          <w:color w:val="auto"/>
          <w:sz w:val="32"/>
          <w:szCs w:val="32"/>
        </w:rPr>
        <w:t>六</w:t>
      </w:r>
      <w:r w:rsidRPr="001F00E8">
        <w:rPr>
          <w:rFonts w:ascii="仿宋_GB2312" w:eastAsia="仿宋_GB2312" w:hint="eastAsia"/>
          <w:color w:val="auto"/>
          <w:sz w:val="32"/>
          <w:szCs w:val="32"/>
        </w:rPr>
        <w:t>）区经济促进局将拟认定名单向社会公示</w:t>
      </w:r>
      <w:r w:rsidR="00DB0A30">
        <w:rPr>
          <w:rFonts w:ascii="仿宋_GB2312" w:eastAsia="仿宋_GB2312" w:hint="eastAsia"/>
          <w:color w:val="auto"/>
          <w:sz w:val="32"/>
          <w:szCs w:val="32"/>
        </w:rPr>
        <w:t>5</w:t>
      </w:r>
      <w:r w:rsidRPr="001F00E8">
        <w:rPr>
          <w:rFonts w:ascii="仿宋_GB2312" w:eastAsia="仿宋_GB2312" w:hint="eastAsia"/>
          <w:color w:val="auto"/>
          <w:sz w:val="32"/>
          <w:szCs w:val="32"/>
        </w:rPr>
        <w:t>个工作日；</w:t>
      </w:r>
    </w:p>
    <w:p w:rsidR="00D06E49" w:rsidRPr="001F00E8" w:rsidRDefault="00D06E49" w:rsidP="00BC77CE">
      <w:pPr>
        <w:pStyle w:val="a6"/>
        <w:shd w:val="clear" w:color="auto" w:fill="FFFFFF"/>
        <w:spacing w:before="0" w:beforeAutospacing="0" w:after="0" w:afterAutospacing="0" w:line="240" w:lineRule="auto"/>
        <w:ind w:leftChars="71" w:left="149"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 w:rsidRPr="001F00E8">
        <w:rPr>
          <w:rFonts w:ascii="仿宋_GB2312" w:eastAsia="仿宋_GB2312" w:hint="eastAsia"/>
          <w:color w:val="auto"/>
          <w:sz w:val="32"/>
          <w:szCs w:val="32"/>
        </w:rPr>
        <w:t>（</w:t>
      </w:r>
      <w:r w:rsidR="00677381">
        <w:rPr>
          <w:rFonts w:ascii="仿宋_GB2312" w:eastAsia="仿宋_GB2312" w:hint="eastAsia"/>
          <w:color w:val="auto"/>
          <w:sz w:val="32"/>
          <w:szCs w:val="32"/>
        </w:rPr>
        <w:t>七</w:t>
      </w:r>
      <w:r w:rsidRPr="001F00E8">
        <w:rPr>
          <w:rFonts w:ascii="仿宋_GB2312" w:eastAsia="仿宋_GB2312" w:hint="eastAsia"/>
          <w:color w:val="auto"/>
          <w:sz w:val="32"/>
          <w:szCs w:val="32"/>
        </w:rPr>
        <w:t>）公示期满无有效投诉的，区经济促进局提请区政府进行认定；</w:t>
      </w:r>
    </w:p>
    <w:p w:rsidR="00D06E49" w:rsidRPr="00D06E49" w:rsidRDefault="00D06E49" w:rsidP="00BC77CE">
      <w:pPr>
        <w:ind w:firstLineChars="200" w:firstLine="640"/>
        <w:rPr>
          <w:rFonts w:ascii="仿宋_GB2312" w:eastAsia="仿宋_GB2312" w:hAnsi="仿宋_GB2312"/>
          <w:sz w:val="32"/>
        </w:rPr>
      </w:pPr>
      <w:r w:rsidRPr="001F00E8">
        <w:rPr>
          <w:rFonts w:ascii="仿宋_GB2312" w:eastAsia="仿宋_GB2312" w:hint="eastAsia"/>
          <w:sz w:val="32"/>
          <w:szCs w:val="32"/>
        </w:rPr>
        <w:t>（</w:t>
      </w:r>
      <w:r w:rsidR="00677381">
        <w:rPr>
          <w:rFonts w:ascii="仿宋_GB2312" w:eastAsia="仿宋_GB2312" w:hint="eastAsia"/>
          <w:sz w:val="32"/>
          <w:szCs w:val="32"/>
        </w:rPr>
        <w:t>八</w:t>
      </w:r>
      <w:r w:rsidR="00E30601">
        <w:rPr>
          <w:rFonts w:ascii="仿宋_GB2312" w:eastAsia="仿宋_GB2312" w:hint="eastAsia"/>
          <w:sz w:val="32"/>
          <w:szCs w:val="32"/>
        </w:rPr>
        <w:t>）区政府下发认定文件</w:t>
      </w:r>
      <w:r w:rsidRPr="001F00E8">
        <w:rPr>
          <w:rFonts w:ascii="仿宋_GB2312" w:eastAsia="仿宋_GB2312" w:hint="eastAsia"/>
          <w:sz w:val="32"/>
          <w:szCs w:val="32"/>
        </w:rPr>
        <w:t>。</w:t>
      </w:r>
    </w:p>
    <w:p w:rsidR="00FB080B" w:rsidRDefault="00365417" w:rsidP="00BC77CE">
      <w:pPr>
        <w:pStyle w:val="a6"/>
        <w:shd w:val="clear" w:color="auto" w:fill="FFFFFF"/>
        <w:spacing w:before="0" w:beforeAutospacing="0" w:after="0" w:afterAutospacing="0" w:line="240" w:lineRule="auto"/>
        <w:ind w:leftChars="71" w:left="149" w:firstLineChars="200" w:firstLine="640"/>
        <w:jc w:val="both"/>
        <w:rPr>
          <w:rFonts w:ascii="黑体" w:eastAsia="黑体" w:hAnsi="黑体" w:cs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六</w:t>
      </w:r>
      <w:r w:rsidR="00FB080B">
        <w:rPr>
          <w:rFonts w:ascii="黑体" w:eastAsia="黑体" w:hAnsi="黑体" w:cs="黑体" w:hint="eastAsia"/>
          <w:color w:val="auto"/>
          <w:sz w:val="32"/>
          <w:szCs w:val="32"/>
        </w:rPr>
        <w:t>、</w:t>
      </w:r>
      <w:r w:rsidR="00677381">
        <w:rPr>
          <w:rFonts w:ascii="黑体" w:eastAsia="黑体" w:hAnsi="黑体" w:cs="黑体" w:hint="eastAsia"/>
          <w:color w:val="auto"/>
          <w:sz w:val="32"/>
          <w:szCs w:val="32"/>
        </w:rPr>
        <w:t>所需</w:t>
      </w:r>
      <w:r w:rsidR="00FB080B">
        <w:rPr>
          <w:rFonts w:ascii="黑体" w:eastAsia="黑体" w:hAnsi="黑体" w:cs="黑体" w:hint="eastAsia"/>
          <w:color w:val="auto"/>
          <w:sz w:val="32"/>
          <w:szCs w:val="32"/>
        </w:rPr>
        <w:t>材料</w:t>
      </w:r>
    </w:p>
    <w:p w:rsidR="00677381" w:rsidRPr="00D91F1D" w:rsidRDefault="00FB080B" w:rsidP="00BC77CE">
      <w:pPr>
        <w:widowControl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（一）《</w:t>
      </w:r>
      <w:r w:rsidR="00BC77CE">
        <w:rPr>
          <w:rFonts w:ascii="仿宋_GB2312" w:eastAsia="仿宋_GB2312" w:hint="eastAsia"/>
          <w:sz w:val="32"/>
          <w:szCs w:val="32"/>
        </w:rPr>
        <w:t>认定</w:t>
      </w:r>
      <w:r>
        <w:rPr>
          <w:rFonts w:ascii="仿宋_GB2312" w:eastAsia="仿宋_GB2312" w:hint="eastAsia"/>
          <w:sz w:val="32"/>
          <w:szCs w:val="32"/>
        </w:rPr>
        <w:t>申请表》</w:t>
      </w:r>
      <w:r w:rsidR="00677381" w:rsidRPr="00D91F1D">
        <w:rPr>
          <w:rFonts w:ascii="仿宋_GB2312" w:eastAsia="仿宋_GB2312" w:hint="eastAsia"/>
          <w:color w:val="000000"/>
          <w:sz w:val="32"/>
          <w:szCs w:val="32"/>
        </w:rPr>
        <w:t>（登录南山区自主创新产业发展专项资金管理平台</w:t>
      </w:r>
      <w:r w:rsidR="00677381" w:rsidRPr="00D91F1D">
        <w:rPr>
          <w:rFonts w:ascii="仿宋_GB2312" w:eastAsia="仿宋_GB2312"/>
          <w:color w:val="000000"/>
          <w:sz w:val="32"/>
          <w:szCs w:val="32"/>
        </w:rPr>
        <w:t xml:space="preserve"> http://sfms.szns.gov.cn</w:t>
      </w:r>
      <w:r w:rsidR="00677381" w:rsidRPr="00D91F1D">
        <w:rPr>
          <w:rFonts w:ascii="仿宋_GB2312" w:eastAsia="仿宋_GB2312" w:hint="eastAsia"/>
          <w:color w:val="000000"/>
          <w:sz w:val="32"/>
          <w:szCs w:val="32"/>
        </w:rPr>
        <w:t>/在线填写，提供通过该系统打印的申请书纸质文件原件）；</w:t>
      </w:r>
    </w:p>
    <w:p w:rsidR="00FB080B" w:rsidRDefault="00677381" w:rsidP="00BC77CE">
      <w:pPr>
        <w:pStyle w:val="a6"/>
        <w:shd w:val="clear" w:color="auto" w:fill="FFFFFF"/>
        <w:spacing w:before="0" w:beforeAutospacing="0" w:after="0" w:afterAutospacing="0" w:line="240" w:lineRule="auto"/>
        <w:ind w:leftChars="71" w:left="149"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 w:rsidRPr="00D91F1D">
        <w:rPr>
          <w:rFonts w:ascii="仿宋_GB2312" w:eastAsia="仿宋_GB2312" w:hint="eastAsia"/>
          <w:color w:val="000000"/>
          <w:sz w:val="32"/>
          <w:szCs w:val="32"/>
        </w:rPr>
        <w:t>（二）营业执照（三证合一新版，未换领三证合一新版营业执照的，提交原旧版营业执照、组织机构代码证书、税务登记证书）（</w:t>
      </w:r>
      <w:r w:rsidR="00E97BA9">
        <w:rPr>
          <w:rFonts w:ascii="仿宋_GB2312" w:eastAsia="仿宋_GB2312" w:hint="eastAsia"/>
          <w:color w:val="000000"/>
          <w:sz w:val="32"/>
          <w:szCs w:val="32"/>
        </w:rPr>
        <w:t>复印件</w:t>
      </w:r>
      <w:r w:rsidRPr="00D91F1D">
        <w:rPr>
          <w:rFonts w:ascii="仿宋_GB2312" w:eastAsia="仿宋_GB2312" w:hint="eastAsia"/>
          <w:color w:val="000000"/>
          <w:sz w:val="32"/>
          <w:szCs w:val="32"/>
        </w:rPr>
        <w:t>加盖公章，</w:t>
      </w:r>
      <w:r w:rsidR="00426090">
        <w:rPr>
          <w:rFonts w:ascii="仿宋_GB2312" w:eastAsia="仿宋_GB2312" w:hint="eastAsia"/>
          <w:color w:val="000000"/>
          <w:sz w:val="32"/>
          <w:szCs w:val="32"/>
        </w:rPr>
        <w:t>验原件，</w:t>
      </w:r>
      <w:r w:rsidR="00E97BA9">
        <w:rPr>
          <w:rFonts w:ascii="仿宋_GB2312" w:eastAsia="仿宋_GB2312" w:hint="eastAsia"/>
          <w:color w:val="000000"/>
          <w:sz w:val="32"/>
          <w:szCs w:val="32"/>
        </w:rPr>
        <w:t>网上</w:t>
      </w:r>
      <w:r w:rsidRPr="00D91F1D">
        <w:rPr>
          <w:rFonts w:ascii="仿宋_GB2312" w:eastAsia="仿宋_GB2312" w:hint="eastAsia"/>
          <w:color w:val="000000"/>
          <w:sz w:val="32"/>
          <w:szCs w:val="32"/>
        </w:rPr>
        <w:t>原件彩色扫描上传）；</w:t>
      </w:r>
    </w:p>
    <w:p w:rsidR="00FB080B" w:rsidRDefault="00FB080B" w:rsidP="00BC77CE">
      <w:pPr>
        <w:pStyle w:val="a6"/>
        <w:shd w:val="clear" w:color="auto" w:fill="FFFFFF"/>
        <w:spacing w:before="0" w:beforeAutospacing="0" w:after="0" w:afterAutospacing="0" w:line="240" w:lineRule="auto"/>
        <w:ind w:leftChars="71" w:left="149"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（</w:t>
      </w:r>
      <w:r w:rsidR="00677381">
        <w:rPr>
          <w:rFonts w:ascii="仿宋_GB2312" w:eastAsia="仿宋_GB2312" w:hint="eastAsia"/>
          <w:color w:val="auto"/>
          <w:sz w:val="32"/>
          <w:szCs w:val="32"/>
        </w:rPr>
        <w:t>三</w:t>
      </w:r>
      <w:r>
        <w:rPr>
          <w:rFonts w:ascii="仿宋_GB2312" w:eastAsia="仿宋_GB2312" w:hint="eastAsia"/>
          <w:color w:val="auto"/>
          <w:sz w:val="32"/>
          <w:szCs w:val="32"/>
        </w:rPr>
        <w:t>）法定代表人身份证（</w:t>
      </w:r>
      <w:r w:rsidR="00E97BA9">
        <w:rPr>
          <w:rFonts w:ascii="仿宋_GB2312" w:eastAsia="仿宋_GB2312" w:hint="eastAsia"/>
          <w:color w:val="auto"/>
          <w:sz w:val="32"/>
          <w:szCs w:val="32"/>
        </w:rPr>
        <w:t>复印件</w:t>
      </w:r>
      <w:r>
        <w:rPr>
          <w:rFonts w:ascii="仿宋_GB2312" w:eastAsia="仿宋_GB2312" w:hint="eastAsia"/>
          <w:color w:val="auto"/>
          <w:sz w:val="32"/>
          <w:szCs w:val="32"/>
        </w:rPr>
        <w:t>加盖申请单位公章</w:t>
      </w:r>
      <w:r w:rsidR="00426090" w:rsidRPr="00D91F1D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426090">
        <w:rPr>
          <w:rFonts w:ascii="仿宋_GB2312" w:eastAsia="仿宋_GB2312" w:hint="eastAsia"/>
          <w:color w:val="000000"/>
          <w:sz w:val="32"/>
          <w:szCs w:val="32"/>
        </w:rPr>
        <w:t>网上</w:t>
      </w:r>
      <w:r w:rsidR="00426090" w:rsidRPr="00D91F1D">
        <w:rPr>
          <w:rFonts w:ascii="仿宋_GB2312" w:eastAsia="仿宋_GB2312" w:hint="eastAsia"/>
          <w:color w:val="000000"/>
          <w:sz w:val="32"/>
          <w:szCs w:val="32"/>
        </w:rPr>
        <w:t>原件彩色扫描上传</w:t>
      </w:r>
      <w:r>
        <w:rPr>
          <w:rFonts w:ascii="仿宋_GB2312" w:eastAsia="仿宋_GB2312" w:hint="eastAsia"/>
          <w:color w:val="auto"/>
          <w:sz w:val="32"/>
          <w:szCs w:val="32"/>
        </w:rPr>
        <w:t>）；</w:t>
      </w:r>
    </w:p>
    <w:p w:rsidR="00BC77CE" w:rsidRPr="00BC77CE" w:rsidRDefault="00BC77CE" w:rsidP="00BC77CE">
      <w:pPr>
        <w:pStyle w:val="a6"/>
        <w:shd w:val="clear" w:color="auto" w:fill="FFFFFF"/>
        <w:spacing w:before="0" w:beforeAutospacing="0" w:after="0" w:afterAutospacing="0" w:line="240" w:lineRule="auto"/>
        <w:ind w:leftChars="71" w:left="149" w:firstLineChars="200" w:firstLine="640"/>
        <w:rPr>
          <w:rFonts w:ascii="仿宋_GB2312" w:eastAsia="仿宋_GB2312"/>
          <w:color w:val="auto"/>
          <w:sz w:val="32"/>
          <w:szCs w:val="32"/>
        </w:rPr>
      </w:pPr>
      <w:r w:rsidRPr="00BC77CE">
        <w:rPr>
          <w:rFonts w:ascii="仿宋_GB2312" w:eastAsia="仿宋_GB2312" w:hint="eastAsia"/>
          <w:color w:val="auto"/>
          <w:sz w:val="32"/>
          <w:szCs w:val="32"/>
        </w:rPr>
        <w:t>（</w:t>
      </w:r>
      <w:r>
        <w:rPr>
          <w:rFonts w:ascii="仿宋_GB2312" w:eastAsia="仿宋_GB2312" w:hint="eastAsia"/>
          <w:color w:val="auto"/>
          <w:sz w:val="32"/>
          <w:szCs w:val="32"/>
        </w:rPr>
        <w:t>四</w:t>
      </w:r>
      <w:r w:rsidRPr="00BC77CE">
        <w:rPr>
          <w:rFonts w:ascii="仿宋_GB2312" w:eastAsia="仿宋_GB2312" w:hint="eastAsia"/>
          <w:color w:val="auto"/>
          <w:sz w:val="32"/>
          <w:szCs w:val="32"/>
        </w:rPr>
        <w:t>）</w:t>
      </w:r>
      <w:r w:rsidR="00CC607F" w:rsidRPr="00EA6DF3">
        <w:rPr>
          <w:rFonts w:ascii="仿宋_GB2312" w:eastAsia="仿宋_GB2312" w:hint="eastAsia"/>
          <w:color w:val="000000"/>
          <w:sz w:val="32"/>
          <w:szCs w:val="32"/>
        </w:rPr>
        <w:t>申报日近1个月内</w:t>
      </w:r>
      <w:r w:rsidR="00CC607F" w:rsidRPr="00EA6DF3">
        <w:rPr>
          <w:rFonts w:ascii="仿宋_GB2312" w:eastAsia="仿宋_GB2312"/>
          <w:color w:val="000000"/>
          <w:sz w:val="32"/>
          <w:szCs w:val="32"/>
        </w:rPr>
        <w:t>在深圳市市场监督管理局</w:t>
      </w:r>
      <w:r w:rsidR="00CC607F" w:rsidRPr="00EA6DF3">
        <w:rPr>
          <w:rFonts w:ascii="仿宋_GB2312" w:eastAsia="仿宋_GB2312" w:hint="eastAsia"/>
          <w:color w:val="000000"/>
          <w:sz w:val="32"/>
          <w:szCs w:val="32"/>
        </w:rPr>
        <w:t>商事主体信用信息平台</w:t>
      </w:r>
      <w:r w:rsidR="00CC607F" w:rsidRPr="00EA6DF3">
        <w:rPr>
          <w:rFonts w:ascii="仿宋_GB2312" w:eastAsia="仿宋_GB2312"/>
          <w:color w:val="000000"/>
          <w:sz w:val="32"/>
          <w:szCs w:val="32"/>
        </w:rPr>
        <w:t>打印</w:t>
      </w:r>
      <w:r w:rsidR="00CC607F" w:rsidRPr="00EA6DF3">
        <w:rPr>
          <w:rFonts w:ascii="仿宋_GB2312" w:eastAsia="仿宋_GB2312" w:hint="eastAsia"/>
          <w:color w:val="000000"/>
          <w:sz w:val="32"/>
          <w:szCs w:val="32"/>
        </w:rPr>
        <w:t>的</w:t>
      </w:r>
      <w:r w:rsidR="00CC607F" w:rsidRPr="00EA6DF3">
        <w:rPr>
          <w:rFonts w:ascii="仿宋_GB2312" w:eastAsia="仿宋_GB2312"/>
          <w:color w:val="000000"/>
          <w:sz w:val="32"/>
          <w:szCs w:val="32"/>
        </w:rPr>
        <w:t>企业商事主体登记及备案信息查询单（企业基本信息</w:t>
      </w:r>
      <w:r w:rsidR="00CC607F" w:rsidRPr="00EA6DF3">
        <w:rPr>
          <w:rFonts w:ascii="仿宋_GB2312" w:eastAsia="仿宋_GB2312" w:hint="eastAsia"/>
          <w:color w:val="000000"/>
          <w:sz w:val="32"/>
          <w:szCs w:val="32"/>
        </w:rPr>
        <w:t>及股东信息栏</w:t>
      </w:r>
      <w:r w:rsidR="00CC607F" w:rsidRPr="00EA6DF3">
        <w:rPr>
          <w:rFonts w:ascii="仿宋_GB2312" w:eastAsia="仿宋_GB2312"/>
          <w:color w:val="000000"/>
          <w:sz w:val="32"/>
          <w:szCs w:val="32"/>
        </w:rPr>
        <w:t>，并加盖企业公章）；</w:t>
      </w:r>
    </w:p>
    <w:p w:rsidR="00E97BA9" w:rsidRPr="00B27672" w:rsidRDefault="00BC77CE" w:rsidP="00E97BA9">
      <w:pPr>
        <w:widowControl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C77CE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五</w:t>
      </w:r>
      <w:r w:rsidRPr="00B27672">
        <w:rPr>
          <w:rFonts w:ascii="仿宋_GB2312" w:eastAsia="仿宋_GB2312" w:hint="eastAsia"/>
          <w:sz w:val="32"/>
          <w:szCs w:val="32"/>
        </w:rPr>
        <w:t>）由税务部门开具的上年度纳税证明</w:t>
      </w:r>
      <w:r w:rsidR="00E97BA9" w:rsidRPr="00B27672">
        <w:rPr>
          <w:rFonts w:ascii="仿宋_GB2312" w:eastAsia="仿宋_GB2312" w:hint="eastAsia"/>
          <w:sz w:val="32"/>
          <w:szCs w:val="32"/>
        </w:rPr>
        <w:t>（税务申报系统下载电子版打印并加盖企业公章，网上扫描上传税务申报系统下载的电子版）；</w:t>
      </w:r>
    </w:p>
    <w:p w:rsidR="00FB080B" w:rsidRPr="00BC77CE" w:rsidRDefault="00BC77CE" w:rsidP="00BC77CE">
      <w:pPr>
        <w:pStyle w:val="a6"/>
        <w:shd w:val="clear" w:color="auto" w:fill="FFFFFF"/>
        <w:spacing w:before="0" w:beforeAutospacing="0" w:after="0" w:afterAutospacing="0" w:line="240" w:lineRule="auto"/>
        <w:ind w:leftChars="71" w:left="149" w:firstLineChars="200" w:firstLine="640"/>
        <w:rPr>
          <w:rFonts w:ascii="仿宋_GB2312" w:eastAsia="仿宋_GB2312"/>
          <w:color w:val="auto"/>
          <w:sz w:val="32"/>
          <w:szCs w:val="32"/>
        </w:rPr>
      </w:pPr>
      <w:r w:rsidRPr="00BC77CE">
        <w:rPr>
          <w:rFonts w:ascii="仿宋_GB2312" w:eastAsia="仿宋_GB2312" w:hint="eastAsia"/>
          <w:color w:val="auto"/>
          <w:sz w:val="32"/>
          <w:szCs w:val="32"/>
        </w:rPr>
        <w:t>（</w:t>
      </w:r>
      <w:r>
        <w:rPr>
          <w:rFonts w:ascii="仿宋_GB2312" w:eastAsia="仿宋_GB2312" w:hint="eastAsia"/>
          <w:color w:val="auto"/>
          <w:sz w:val="32"/>
          <w:szCs w:val="32"/>
        </w:rPr>
        <w:t>六</w:t>
      </w:r>
      <w:r w:rsidRPr="00BC77CE">
        <w:rPr>
          <w:rFonts w:ascii="仿宋_GB2312" w:eastAsia="仿宋_GB2312" w:hint="eastAsia"/>
          <w:color w:val="auto"/>
          <w:sz w:val="32"/>
          <w:szCs w:val="32"/>
        </w:rPr>
        <w:t>）上一年度财务审计报告（</w:t>
      </w:r>
      <w:r w:rsidR="00E97BA9" w:rsidRPr="00BC77CE">
        <w:rPr>
          <w:rFonts w:ascii="仿宋_GB2312" w:eastAsia="仿宋_GB2312" w:hint="eastAsia"/>
          <w:color w:val="auto"/>
          <w:sz w:val="32"/>
          <w:szCs w:val="32"/>
        </w:rPr>
        <w:t>复印件</w:t>
      </w:r>
      <w:r w:rsidR="00E97BA9">
        <w:rPr>
          <w:rFonts w:ascii="仿宋_GB2312" w:eastAsia="仿宋_GB2312" w:hint="eastAsia"/>
          <w:color w:val="auto"/>
          <w:sz w:val="32"/>
          <w:szCs w:val="32"/>
        </w:rPr>
        <w:t>加盖企业公章</w:t>
      </w:r>
      <w:r w:rsidR="00426090">
        <w:rPr>
          <w:rFonts w:ascii="仿宋_GB2312" w:eastAsia="仿宋_GB2312" w:hint="eastAsia"/>
          <w:color w:val="auto"/>
          <w:sz w:val="32"/>
          <w:szCs w:val="32"/>
        </w:rPr>
        <w:t>，验原件</w:t>
      </w:r>
      <w:r w:rsidRPr="00BC77CE">
        <w:rPr>
          <w:rFonts w:ascii="仿宋_GB2312" w:eastAsia="仿宋_GB2312" w:hint="eastAsia"/>
          <w:color w:val="auto"/>
          <w:sz w:val="32"/>
          <w:szCs w:val="32"/>
        </w:rPr>
        <w:t>）；</w:t>
      </w:r>
    </w:p>
    <w:p w:rsidR="00FB080B" w:rsidRDefault="00FB080B" w:rsidP="00BC77CE">
      <w:pPr>
        <w:pStyle w:val="a6"/>
        <w:shd w:val="clear" w:color="auto" w:fill="FFFFFF"/>
        <w:spacing w:before="0" w:beforeAutospacing="0" w:after="0" w:afterAutospacing="0" w:line="240" w:lineRule="auto"/>
        <w:ind w:leftChars="71" w:left="149"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（</w:t>
      </w:r>
      <w:r w:rsidR="00BC77CE">
        <w:rPr>
          <w:rFonts w:ascii="仿宋_GB2312" w:eastAsia="仿宋_GB2312" w:hint="eastAsia"/>
          <w:color w:val="auto"/>
          <w:sz w:val="32"/>
          <w:szCs w:val="32"/>
        </w:rPr>
        <w:t>七</w:t>
      </w:r>
      <w:r>
        <w:rPr>
          <w:rFonts w:ascii="仿宋_GB2312" w:eastAsia="仿宋_GB2312" w:hint="eastAsia"/>
          <w:color w:val="auto"/>
          <w:sz w:val="32"/>
          <w:szCs w:val="32"/>
        </w:rPr>
        <w:t>）下属控股公司或分支机构名单，隶属关系证明（加盖企业公章），营业执照、组织机构代码证、税务登记证（</w:t>
      </w:r>
      <w:r w:rsidR="00E97BA9">
        <w:rPr>
          <w:rFonts w:ascii="仿宋_GB2312" w:eastAsia="仿宋_GB2312" w:hint="eastAsia"/>
          <w:color w:val="auto"/>
          <w:sz w:val="32"/>
          <w:szCs w:val="32"/>
        </w:rPr>
        <w:t>复印件</w:t>
      </w:r>
      <w:r w:rsidR="00BC77CE" w:rsidRPr="00D91F1D">
        <w:rPr>
          <w:rFonts w:ascii="仿宋_GB2312" w:eastAsia="仿宋_GB2312" w:hint="eastAsia"/>
          <w:color w:val="000000"/>
          <w:sz w:val="32"/>
          <w:szCs w:val="32"/>
        </w:rPr>
        <w:t>加盖公章</w:t>
      </w:r>
      <w:r w:rsidR="00E97BA9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BC77CE">
        <w:rPr>
          <w:rFonts w:ascii="仿宋_GB2312" w:eastAsia="仿宋_GB2312" w:hint="eastAsia"/>
          <w:color w:val="auto"/>
          <w:sz w:val="32"/>
          <w:szCs w:val="32"/>
        </w:rPr>
        <w:t>验原件</w:t>
      </w:r>
      <w:r w:rsidR="00BC77CE" w:rsidRPr="00D91F1D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E97BA9">
        <w:rPr>
          <w:rFonts w:ascii="仿宋_GB2312" w:eastAsia="仿宋_GB2312" w:hint="eastAsia"/>
          <w:color w:val="000000"/>
          <w:sz w:val="32"/>
          <w:szCs w:val="32"/>
        </w:rPr>
        <w:t>网上</w:t>
      </w:r>
      <w:r w:rsidR="00BC77CE" w:rsidRPr="00D91F1D">
        <w:rPr>
          <w:rFonts w:ascii="仿宋_GB2312" w:eastAsia="仿宋_GB2312" w:hint="eastAsia"/>
          <w:color w:val="000000"/>
          <w:sz w:val="32"/>
          <w:szCs w:val="32"/>
        </w:rPr>
        <w:t>原件彩色扫描上传</w:t>
      </w:r>
      <w:r>
        <w:rPr>
          <w:rFonts w:ascii="仿宋_GB2312" w:eastAsia="仿宋_GB2312" w:hint="eastAsia"/>
          <w:color w:val="auto"/>
          <w:sz w:val="32"/>
          <w:szCs w:val="32"/>
        </w:rPr>
        <w:t>）；</w:t>
      </w:r>
    </w:p>
    <w:p w:rsidR="00FB080B" w:rsidRDefault="00FB080B" w:rsidP="00BC77CE">
      <w:pPr>
        <w:pStyle w:val="a6"/>
        <w:shd w:val="clear" w:color="auto" w:fill="FFFFFF"/>
        <w:spacing w:before="0" w:beforeAutospacing="0" w:after="0" w:afterAutospacing="0" w:line="240" w:lineRule="auto"/>
        <w:ind w:leftChars="71" w:left="149"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（</w:t>
      </w:r>
      <w:r w:rsidR="00BC77CE">
        <w:rPr>
          <w:rFonts w:ascii="仿宋_GB2312" w:eastAsia="仿宋_GB2312" w:hint="eastAsia"/>
          <w:color w:val="auto"/>
          <w:sz w:val="32"/>
          <w:szCs w:val="32"/>
        </w:rPr>
        <w:t>八</w:t>
      </w:r>
      <w:r>
        <w:rPr>
          <w:rFonts w:ascii="仿宋_GB2312" w:eastAsia="仿宋_GB2312" w:hint="eastAsia"/>
          <w:color w:val="auto"/>
          <w:sz w:val="32"/>
          <w:szCs w:val="32"/>
        </w:rPr>
        <w:t>）已被市有关部门认定为总部企业的，需提供相关认定文件（</w:t>
      </w:r>
      <w:r w:rsidR="00E97BA9">
        <w:rPr>
          <w:rFonts w:ascii="仿宋_GB2312" w:eastAsia="仿宋_GB2312" w:hint="eastAsia"/>
          <w:color w:val="auto"/>
          <w:sz w:val="32"/>
          <w:szCs w:val="32"/>
        </w:rPr>
        <w:t>复印件加盖公章</w:t>
      </w:r>
      <w:r w:rsidR="00426090">
        <w:rPr>
          <w:rFonts w:ascii="仿宋_GB2312" w:eastAsia="仿宋_GB2312" w:hint="eastAsia"/>
          <w:color w:val="auto"/>
          <w:sz w:val="32"/>
          <w:szCs w:val="32"/>
        </w:rPr>
        <w:t>，验原件</w:t>
      </w:r>
      <w:r>
        <w:rPr>
          <w:rFonts w:ascii="仿宋_GB2312" w:eastAsia="仿宋_GB2312" w:hint="eastAsia"/>
          <w:color w:val="auto"/>
          <w:sz w:val="32"/>
          <w:szCs w:val="32"/>
        </w:rPr>
        <w:t>）；</w:t>
      </w:r>
    </w:p>
    <w:p w:rsidR="00FB080B" w:rsidRDefault="00FB080B" w:rsidP="00BC77CE">
      <w:pPr>
        <w:pStyle w:val="a6"/>
        <w:shd w:val="clear" w:color="auto" w:fill="FFFFFF"/>
        <w:spacing w:before="0" w:beforeAutospacing="0" w:after="0" w:afterAutospacing="0" w:line="240" w:lineRule="auto"/>
        <w:ind w:leftChars="71" w:left="149"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lastRenderedPageBreak/>
        <w:t>（</w:t>
      </w:r>
      <w:r w:rsidR="00BC77CE">
        <w:rPr>
          <w:rFonts w:ascii="仿宋_GB2312" w:eastAsia="仿宋_GB2312" w:hint="eastAsia"/>
          <w:color w:val="auto"/>
          <w:sz w:val="32"/>
          <w:szCs w:val="32"/>
        </w:rPr>
        <w:t>九</w:t>
      </w:r>
      <w:r>
        <w:rPr>
          <w:rFonts w:ascii="仿宋_GB2312" w:eastAsia="仿宋_GB2312" w:hint="eastAsia"/>
          <w:color w:val="auto"/>
          <w:sz w:val="32"/>
          <w:szCs w:val="32"/>
        </w:rPr>
        <w:t>）审核部门认为需要提供的其它材料。</w:t>
      </w:r>
    </w:p>
    <w:p w:rsidR="00FB080B" w:rsidRDefault="00E94FCD" w:rsidP="00BC77CE">
      <w:pPr>
        <w:pStyle w:val="a6"/>
        <w:shd w:val="clear" w:color="auto" w:fill="FFFFFF"/>
        <w:spacing w:before="0" w:beforeAutospacing="0" w:after="0" w:afterAutospacing="0" w:line="240" w:lineRule="auto"/>
        <w:ind w:leftChars="71" w:left="149"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说明：</w:t>
      </w:r>
      <w:r w:rsidR="0018294A">
        <w:rPr>
          <w:rFonts w:ascii="仿宋_GB2312" w:eastAsia="仿宋_GB2312" w:hint="eastAsia"/>
          <w:color w:val="000000"/>
          <w:sz w:val="32"/>
          <w:szCs w:val="32"/>
        </w:rPr>
        <w:t>以上材料按照要求在线填写或采用附件形式在线提交。</w:t>
      </w:r>
      <w:r w:rsidRPr="004D1A21">
        <w:rPr>
          <w:rFonts w:ascii="仿宋_GB2312" w:eastAsia="仿宋_GB2312" w:hint="eastAsia"/>
          <w:color w:val="000000"/>
          <w:sz w:val="32"/>
          <w:szCs w:val="32"/>
        </w:rPr>
        <w:t>接到递交纸质材料通知后</w:t>
      </w:r>
      <w:r w:rsidR="0018294A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4D1A21">
        <w:rPr>
          <w:rFonts w:ascii="仿宋_GB2312" w:eastAsia="仿宋_GB2312" w:hint="eastAsia"/>
          <w:color w:val="000000"/>
          <w:sz w:val="32"/>
          <w:szCs w:val="32"/>
        </w:rPr>
        <w:t>将上述材料按顺序装订，一式一份，A4纸正反面打印/</w:t>
      </w:r>
      <w:r>
        <w:rPr>
          <w:rFonts w:ascii="仿宋_GB2312" w:eastAsia="仿宋_GB2312" w:hint="eastAsia"/>
          <w:color w:val="000000"/>
          <w:sz w:val="32"/>
          <w:szCs w:val="32"/>
        </w:rPr>
        <w:t>复印，非空白页（含封面）需连续编写页码，装订成册（胶装）</w:t>
      </w:r>
      <w:r w:rsidR="0018294A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18294A" w:rsidRPr="0018294A">
        <w:rPr>
          <w:rFonts w:ascii="仿宋_GB2312" w:eastAsia="仿宋_GB2312" w:hint="eastAsia"/>
          <w:color w:val="000000"/>
          <w:sz w:val="32"/>
          <w:szCs w:val="32"/>
        </w:rPr>
        <w:t>加盖骑缝章</w:t>
      </w:r>
      <w:r>
        <w:rPr>
          <w:rFonts w:ascii="仿宋_GB2312" w:eastAsia="仿宋_GB2312" w:hint="eastAsia"/>
          <w:color w:val="000000"/>
          <w:sz w:val="32"/>
          <w:szCs w:val="32"/>
        </w:rPr>
        <w:t>提交，需</w:t>
      </w:r>
      <w:r w:rsidRPr="004D1A21">
        <w:rPr>
          <w:rFonts w:ascii="仿宋_GB2312" w:eastAsia="仿宋_GB2312" w:hint="eastAsia"/>
          <w:color w:val="000000"/>
          <w:sz w:val="32"/>
          <w:szCs w:val="32"/>
        </w:rPr>
        <w:t>验原件</w:t>
      </w:r>
      <w:r>
        <w:rPr>
          <w:rFonts w:ascii="仿宋_GB2312" w:eastAsia="仿宋_GB2312" w:hint="eastAsia"/>
          <w:color w:val="000000"/>
          <w:sz w:val="32"/>
          <w:szCs w:val="32"/>
        </w:rPr>
        <w:t>的请同时提供原件待验</w:t>
      </w:r>
      <w:r w:rsidRPr="004D1A21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BC77CE" w:rsidRPr="001F00E8" w:rsidRDefault="00365417" w:rsidP="00BC77CE">
      <w:pPr>
        <w:pStyle w:val="a6"/>
        <w:shd w:val="clear" w:color="auto" w:fill="FFFFFF"/>
        <w:spacing w:before="0" w:beforeAutospacing="0" w:after="0" w:afterAutospacing="0" w:line="240" w:lineRule="auto"/>
        <w:ind w:leftChars="71" w:left="149" w:firstLineChars="200" w:firstLine="640"/>
        <w:jc w:val="both"/>
        <w:rPr>
          <w:rFonts w:ascii="黑体" w:eastAsia="黑体" w:hAnsi="黑体" w:cs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七</w:t>
      </w:r>
      <w:r w:rsidR="00BC77CE" w:rsidRPr="001F00E8">
        <w:rPr>
          <w:rFonts w:ascii="黑体" w:eastAsia="黑体" w:hAnsi="黑体" w:cs="黑体" w:hint="eastAsia"/>
          <w:color w:val="auto"/>
          <w:sz w:val="32"/>
          <w:szCs w:val="32"/>
        </w:rPr>
        <w:t>、时限</w:t>
      </w:r>
      <w:r w:rsidR="00BC77CE">
        <w:rPr>
          <w:rFonts w:ascii="黑体" w:eastAsia="黑体" w:hAnsi="黑体" w:cs="黑体" w:hint="eastAsia"/>
          <w:color w:val="auto"/>
          <w:sz w:val="32"/>
          <w:szCs w:val="32"/>
        </w:rPr>
        <w:t>要求</w:t>
      </w:r>
    </w:p>
    <w:p w:rsidR="00426090" w:rsidRPr="001F00E8" w:rsidRDefault="009D278F" w:rsidP="009D278F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区经济促进局每年安排1-2次集中受理企业申请（具体时间以发布的申报通知为准）。</w:t>
      </w:r>
    </w:p>
    <w:p w:rsidR="00E94FCD" w:rsidRPr="001B21FB" w:rsidRDefault="00365417" w:rsidP="00E94FCD">
      <w:pPr>
        <w:widowControl/>
        <w:spacing w:line="58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八</w:t>
      </w:r>
      <w:r w:rsidR="00E94FCD" w:rsidRPr="001B21FB">
        <w:rPr>
          <w:rFonts w:ascii="黑体" w:eastAsia="黑体" w:hint="eastAsia"/>
          <w:color w:val="000000"/>
          <w:sz w:val="32"/>
          <w:szCs w:val="32"/>
        </w:rPr>
        <w:t>、其他事项</w:t>
      </w:r>
    </w:p>
    <w:p w:rsidR="00E94FCD" w:rsidRPr="001B21FB" w:rsidRDefault="00E94FCD" w:rsidP="00E94FCD">
      <w:pPr>
        <w:widowControl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B21FB">
        <w:rPr>
          <w:rFonts w:ascii="仿宋_GB2312" w:eastAsia="仿宋_GB2312" w:hint="eastAsia"/>
          <w:color w:val="000000"/>
          <w:sz w:val="32"/>
          <w:szCs w:val="32"/>
        </w:rPr>
        <w:t>申请本项目的企业应保证其申报材料的完整性、真实性、准确性及合法性，并承担所提交项目申报材料的相关法律责任，如有</w:t>
      </w:r>
      <w:r w:rsidR="006533D1">
        <w:rPr>
          <w:rFonts w:ascii="仿宋_GB2312" w:eastAsia="仿宋_GB2312" w:hint="eastAsia"/>
          <w:color w:val="000000"/>
          <w:sz w:val="32"/>
          <w:szCs w:val="32"/>
        </w:rPr>
        <w:t>虚假或侵权等行为，该项目申请无效，如事后发现存在以上行为，</w:t>
      </w:r>
      <w:r w:rsidRPr="001B21FB">
        <w:rPr>
          <w:rFonts w:ascii="仿宋_GB2312" w:eastAsia="仿宋_GB2312" w:hint="eastAsia"/>
          <w:color w:val="000000"/>
          <w:sz w:val="32"/>
          <w:szCs w:val="32"/>
        </w:rPr>
        <w:t>主管部门将保留依法追究其法律责任的权利。</w:t>
      </w:r>
    </w:p>
    <w:p w:rsidR="00BC77CE" w:rsidRPr="001F00E8" w:rsidRDefault="00365417" w:rsidP="00BC77CE">
      <w:pPr>
        <w:pStyle w:val="a6"/>
        <w:shd w:val="clear" w:color="auto" w:fill="FFFFFF"/>
        <w:spacing w:before="0" w:beforeAutospacing="0" w:after="0" w:afterAutospacing="0" w:line="240" w:lineRule="auto"/>
        <w:ind w:leftChars="71" w:left="149" w:firstLineChars="200" w:firstLine="640"/>
        <w:jc w:val="both"/>
        <w:rPr>
          <w:rFonts w:ascii="黑体" w:eastAsia="黑体" w:hAnsi="黑体" w:cs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九</w:t>
      </w:r>
      <w:r w:rsidR="00BC77CE" w:rsidRPr="001F00E8">
        <w:rPr>
          <w:rFonts w:ascii="黑体" w:eastAsia="黑体" w:hAnsi="黑体" w:cs="黑体" w:hint="eastAsia"/>
          <w:color w:val="auto"/>
          <w:sz w:val="32"/>
          <w:szCs w:val="32"/>
        </w:rPr>
        <w:t>、附则</w:t>
      </w:r>
    </w:p>
    <w:p w:rsidR="00FB080B" w:rsidRPr="00BC77CE" w:rsidRDefault="00BC77CE" w:rsidP="00BC77CE">
      <w:pPr>
        <w:pStyle w:val="a6"/>
        <w:shd w:val="clear" w:color="auto" w:fill="FFFFFF"/>
        <w:spacing w:before="0" w:beforeAutospacing="0" w:after="0" w:afterAutospacing="0" w:line="240" w:lineRule="auto"/>
        <w:ind w:leftChars="71" w:left="149"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 w:rsidRPr="00D91F1D">
        <w:rPr>
          <w:rFonts w:ascii="仿宋_GB2312" w:eastAsia="仿宋_GB2312" w:hint="eastAsia"/>
          <w:color w:val="000000"/>
          <w:sz w:val="32"/>
          <w:szCs w:val="32"/>
        </w:rPr>
        <w:t>本</w:t>
      </w:r>
      <w:r>
        <w:rPr>
          <w:rFonts w:ascii="仿宋_GB2312" w:eastAsia="仿宋_GB2312" w:hint="eastAsia"/>
          <w:color w:val="000000"/>
          <w:sz w:val="32"/>
          <w:szCs w:val="32"/>
        </w:rPr>
        <w:t>申报指南</w:t>
      </w:r>
      <w:r w:rsidRPr="00D91F1D">
        <w:rPr>
          <w:rFonts w:ascii="仿宋_GB2312" w:eastAsia="仿宋_GB2312" w:hint="eastAsia"/>
          <w:color w:val="000000"/>
          <w:sz w:val="32"/>
          <w:szCs w:val="32"/>
        </w:rPr>
        <w:t>由南山区经济促进局负责解释，自发布之日起施行</w:t>
      </w:r>
      <w:r w:rsidRPr="001F00E8">
        <w:rPr>
          <w:rFonts w:ascii="仿宋_GB2312" w:eastAsia="仿宋_GB2312" w:hint="eastAsia"/>
          <w:color w:val="auto"/>
          <w:sz w:val="32"/>
          <w:szCs w:val="32"/>
        </w:rPr>
        <w:t>。</w:t>
      </w:r>
    </w:p>
    <w:sectPr w:rsidR="00FB080B" w:rsidRPr="00BC77CE" w:rsidSect="007970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958" w:rsidRDefault="00BD5958" w:rsidP="00F364E4">
      <w:r>
        <w:separator/>
      </w:r>
    </w:p>
  </w:endnote>
  <w:endnote w:type="continuationSeparator" w:id="0">
    <w:p w:rsidR="00BD5958" w:rsidRDefault="00BD5958" w:rsidP="00F36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958" w:rsidRDefault="00BD5958" w:rsidP="00F364E4">
      <w:r>
        <w:separator/>
      </w:r>
    </w:p>
  </w:footnote>
  <w:footnote w:type="continuationSeparator" w:id="0">
    <w:p w:rsidR="00BD5958" w:rsidRDefault="00BD5958" w:rsidP="00F36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12C5"/>
    <w:rsid w:val="00076FA1"/>
    <w:rsid w:val="00142FDD"/>
    <w:rsid w:val="00156AB9"/>
    <w:rsid w:val="00172A27"/>
    <w:rsid w:val="0018294A"/>
    <w:rsid w:val="0028527B"/>
    <w:rsid w:val="002A1708"/>
    <w:rsid w:val="00351877"/>
    <w:rsid w:val="00357FE4"/>
    <w:rsid w:val="00365417"/>
    <w:rsid w:val="00380292"/>
    <w:rsid w:val="00426090"/>
    <w:rsid w:val="004D5F49"/>
    <w:rsid w:val="006533D1"/>
    <w:rsid w:val="00677381"/>
    <w:rsid w:val="00710711"/>
    <w:rsid w:val="00757D34"/>
    <w:rsid w:val="007970C5"/>
    <w:rsid w:val="009A4EE9"/>
    <w:rsid w:val="009D278F"/>
    <w:rsid w:val="00A0798C"/>
    <w:rsid w:val="00A45D38"/>
    <w:rsid w:val="00B27672"/>
    <w:rsid w:val="00BC77CE"/>
    <w:rsid w:val="00BD5958"/>
    <w:rsid w:val="00C30524"/>
    <w:rsid w:val="00CC607F"/>
    <w:rsid w:val="00D06E49"/>
    <w:rsid w:val="00D805AE"/>
    <w:rsid w:val="00DB0A30"/>
    <w:rsid w:val="00E22A7D"/>
    <w:rsid w:val="00E30601"/>
    <w:rsid w:val="00E61316"/>
    <w:rsid w:val="00E94FCD"/>
    <w:rsid w:val="00E97BA9"/>
    <w:rsid w:val="00F364E4"/>
    <w:rsid w:val="00FB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0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970C5"/>
  </w:style>
  <w:style w:type="paragraph" w:styleId="a4">
    <w:name w:val="header"/>
    <w:basedOn w:val="a"/>
    <w:rsid w:val="007970C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7970C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rsid w:val="007970C5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paragraph" w:customStyle="1" w:styleId="CharCharCharChar">
    <w:name w:val="Char Char Char Char"/>
    <w:basedOn w:val="a"/>
    <w:rsid w:val="007970C5"/>
  </w:style>
  <w:style w:type="paragraph" w:customStyle="1" w:styleId="ParaCharChar">
    <w:name w:val="默认段落字体 Para Char Char"/>
    <w:basedOn w:val="a"/>
    <w:rsid w:val="00677381"/>
  </w:style>
  <w:style w:type="paragraph" w:styleId="a7">
    <w:name w:val="Balloon Text"/>
    <w:basedOn w:val="a"/>
    <w:link w:val="Char"/>
    <w:rsid w:val="00156AB9"/>
    <w:rPr>
      <w:sz w:val="18"/>
      <w:szCs w:val="18"/>
    </w:rPr>
  </w:style>
  <w:style w:type="character" w:customStyle="1" w:styleId="Char">
    <w:name w:val="批注框文本 Char"/>
    <w:basedOn w:val="a0"/>
    <w:link w:val="a7"/>
    <w:rsid w:val="00156AB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292</Words>
  <Characters>1668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经促局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南山区总部企业认定操作规程</dc:title>
  <dc:creator>dell</dc:creator>
  <cp:lastModifiedBy>Administrator</cp:lastModifiedBy>
  <cp:revision>10</cp:revision>
  <cp:lastPrinted>2017-06-30T07:38:00Z</cp:lastPrinted>
  <dcterms:created xsi:type="dcterms:W3CDTF">2017-06-21T07:24:00Z</dcterms:created>
  <dcterms:modified xsi:type="dcterms:W3CDTF">2017-07-03T07:43:00Z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