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93" w:type="dxa"/>
        <w:tblLook w:val="04A0"/>
      </w:tblPr>
      <w:tblGrid>
        <w:gridCol w:w="680"/>
        <w:gridCol w:w="3446"/>
        <w:gridCol w:w="2977"/>
        <w:gridCol w:w="1843"/>
        <w:gridCol w:w="797"/>
      </w:tblGrid>
      <w:tr w:rsidR="00A5446C" w:rsidRPr="00A5446C" w:rsidTr="00A5446C">
        <w:trPr>
          <w:gridAfter w:val="1"/>
          <w:wAfter w:w="797" w:type="dxa"/>
          <w:trHeight w:val="720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46C" w:rsidRDefault="00A5446C" w:rsidP="00A544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D28"/>
            <w:proofErr w:type="gramStart"/>
            <w:r w:rsidRPr="00A5446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龙华区</w:t>
            </w:r>
            <w:proofErr w:type="gramEnd"/>
            <w:r w:rsidRPr="00A5446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2017年度循环经济和节能减排专项资金项目名单</w:t>
            </w:r>
          </w:p>
          <w:p w:rsidR="00A5446C" w:rsidRPr="00285494" w:rsidRDefault="00A5446C" w:rsidP="002854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8549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 w:rsidR="00285494" w:rsidRPr="00285494">
              <w:rPr>
                <w:rFonts w:ascii="仿宋_GB2312" w:eastAsia="仿宋_GB2312" w:hint="eastAsia"/>
                <w:b/>
                <w:sz w:val="32"/>
                <w:szCs w:val="32"/>
              </w:rPr>
              <w:t>经会议审定的</w:t>
            </w:r>
            <w:r w:rsidR="00707DF9" w:rsidRPr="00285494">
              <w:rPr>
                <w:rFonts w:ascii="仿宋_GB2312" w:eastAsia="仿宋_GB2312" w:hint="eastAsia"/>
                <w:b/>
                <w:sz w:val="32"/>
                <w:szCs w:val="32"/>
              </w:rPr>
              <w:t>产品应用类、技术推广类</w:t>
            </w:r>
            <w:r w:rsidR="00285494" w:rsidRPr="00285494">
              <w:rPr>
                <w:rFonts w:ascii="仿宋_GB2312" w:eastAsia="仿宋_GB2312" w:hint="eastAsia"/>
                <w:b/>
                <w:sz w:val="32"/>
                <w:szCs w:val="32"/>
              </w:rPr>
              <w:t>项目</w:t>
            </w:r>
            <w:r w:rsidRPr="0028549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）</w:t>
            </w:r>
            <w:bookmarkEnd w:id="0"/>
          </w:p>
        </w:tc>
      </w:tr>
      <w:tr w:rsidR="00A5446C" w:rsidRPr="00A5446C" w:rsidTr="00A5446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46C" w:rsidRPr="00A5446C" w:rsidRDefault="00A5446C" w:rsidP="00A544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46C" w:rsidRPr="00A5446C" w:rsidRDefault="00A5446C" w:rsidP="00A544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46C" w:rsidRPr="00A5446C" w:rsidRDefault="00A5446C" w:rsidP="00A544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46C" w:rsidRPr="00A5446C" w:rsidRDefault="00A5446C" w:rsidP="00A544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446C" w:rsidRPr="00A5446C" w:rsidTr="00A5446C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6C" w:rsidRPr="00A5446C" w:rsidRDefault="00A5446C" w:rsidP="00A544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5446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6C" w:rsidRPr="00A5446C" w:rsidRDefault="00A5446C" w:rsidP="00A544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5446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6C" w:rsidRPr="00A5446C" w:rsidRDefault="00A5446C" w:rsidP="00A544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5446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6C" w:rsidRPr="00A5446C" w:rsidRDefault="00A5446C" w:rsidP="00A544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5446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项目类别</w:t>
            </w:r>
          </w:p>
        </w:tc>
      </w:tr>
      <w:tr w:rsidR="00707DF9" w:rsidRPr="00A5446C" w:rsidTr="00A5446C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Pr="00A5446C" w:rsidRDefault="00707DF9" w:rsidP="00A544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深圳富泰宏精密工业有限公司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金加车间智能</w:t>
            </w:r>
            <w:proofErr w:type="gramStart"/>
            <w:r>
              <w:rPr>
                <w:rFonts w:hint="eastAsia"/>
                <w:sz w:val="22"/>
                <w:szCs w:val="22"/>
              </w:rPr>
              <w:t>集成油雾</w:t>
            </w:r>
            <w:proofErr w:type="gramEnd"/>
            <w:r>
              <w:rPr>
                <w:rFonts w:hint="eastAsia"/>
                <w:sz w:val="22"/>
                <w:szCs w:val="22"/>
              </w:rPr>
              <w:t>净化节能改造工程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产品应用类</w:t>
            </w:r>
          </w:p>
        </w:tc>
      </w:tr>
      <w:tr w:rsidR="00707DF9" w:rsidRPr="00A5446C" w:rsidTr="00A5446C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Pr="00A5446C" w:rsidRDefault="00707DF9" w:rsidP="00A544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业成光电（深圳）有限公司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业成光电</w:t>
            </w:r>
            <w:r>
              <w:rPr>
                <w:rFonts w:hint="eastAsia"/>
                <w:sz w:val="22"/>
                <w:szCs w:val="22"/>
              </w:rPr>
              <w:t>PA</w:t>
            </w:r>
            <w:r>
              <w:rPr>
                <w:rFonts w:hint="eastAsia"/>
                <w:sz w:val="22"/>
                <w:szCs w:val="22"/>
              </w:rPr>
              <w:t>废水循环利用节水改造工程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产品应用类</w:t>
            </w:r>
          </w:p>
        </w:tc>
      </w:tr>
      <w:tr w:rsidR="00707DF9" w:rsidRPr="00A5446C" w:rsidTr="00A5446C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Pr="00A5446C" w:rsidRDefault="00707DF9" w:rsidP="00A544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富泰华工业（深圳）有限公司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金加车间智能</w:t>
            </w:r>
            <w:proofErr w:type="gramStart"/>
            <w:r>
              <w:rPr>
                <w:rFonts w:hint="eastAsia"/>
                <w:sz w:val="22"/>
                <w:szCs w:val="22"/>
              </w:rPr>
              <w:t>集成油雾</w:t>
            </w:r>
            <w:proofErr w:type="gramEnd"/>
            <w:r>
              <w:rPr>
                <w:rFonts w:hint="eastAsia"/>
                <w:sz w:val="22"/>
                <w:szCs w:val="22"/>
              </w:rPr>
              <w:t>净化节能改造工程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产品应用类</w:t>
            </w:r>
          </w:p>
        </w:tc>
      </w:tr>
      <w:tr w:rsidR="00707DF9" w:rsidRPr="00A5446C" w:rsidTr="00A5446C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Pr="00A5446C" w:rsidRDefault="00707DF9" w:rsidP="00A544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富泰华工业（深圳）有限公司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阳极废水再生利用节水项目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产品应用类</w:t>
            </w:r>
          </w:p>
        </w:tc>
      </w:tr>
      <w:tr w:rsidR="00707DF9" w:rsidRPr="00A5446C" w:rsidTr="00A5446C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Pr="00A5446C" w:rsidRDefault="00707DF9" w:rsidP="00A544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桂盟链条（深圳）有限公司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绿色空调系统与高效节能设备应用项目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产品应用类</w:t>
            </w:r>
          </w:p>
        </w:tc>
      </w:tr>
      <w:tr w:rsidR="00707DF9" w:rsidRPr="00A5446C" w:rsidTr="00A5446C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Pr="00A5446C" w:rsidRDefault="00707DF9" w:rsidP="00A544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天马精密注塑（深圳）有限公司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精密注塑装备综合节能改造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产品应用类</w:t>
            </w:r>
          </w:p>
        </w:tc>
      </w:tr>
      <w:tr w:rsidR="00707DF9" w:rsidRPr="00A5446C" w:rsidTr="00A5446C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Pr="00A5446C" w:rsidRDefault="00707DF9" w:rsidP="00A544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广东天劲新能源科技股份有限公司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节能锂电池自动检测设备应用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产品应用类</w:t>
            </w:r>
          </w:p>
        </w:tc>
      </w:tr>
      <w:tr w:rsidR="00707DF9" w:rsidRPr="00A5446C" w:rsidTr="00A5446C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Pr="00A5446C" w:rsidRDefault="00707DF9" w:rsidP="00A544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天惠有机硅（深圳）有限公司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天惠节电技术综合应用项目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产品应用类</w:t>
            </w:r>
          </w:p>
        </w:tc>
      </w:tr>
      <w:tr w:rsidR="00707DF9" w:rsidRPr="00A5446C" w:rsidTr="00A5446C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Pr="00A5446C" w:rsidRDefault="00707DF9" w:rsidP="00A544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鸿</w:t>
            </w:r>
            <w:proofErr w:type="gramEnd"/>
            <w:r>
              <w:rPr>
                <w:rFonts w:hint="eastAsia"/>
                <w:sz w:val="22"/>
                <w:szCs w:val="22"/>
              </w:rPr>
              <w:t>富锦精密工业（深圳）有限公司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LED</w:t>
            </w:r>
            <w:r>
              <w:rPr>
                <w:rFonts w:hint="eastAsia"/>
                <w:sz w:val="22"/>
                <w:szCs w:val="22"/>
              </w:rPr>
              <w:t>节能灯替换传统灯具节能改造工程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产品应用类</w:t>
            </w:r>
          </w:p>
        </w:tc>
      </w:tr>
      <w:tr w:rsidR="00707DF9" w:rsidRPr="00A5446C" w:rsidTr="00A5446C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Pr="00A5446C" w:rsidRDefault="00707DF9" w:rsidP="00A544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富泰华工业（深圳）有限公司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喷砂车间湿式集尘净化节能改造工程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产品应用类</w:t>
            </w:r>
          </w:p>
        </w:tc>
      </w:tr>
      <w:tr w:rsidR="00707DF9" w:rsidRPr="00A5446C" w:rsidTr="00A5446C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Pr="00A5446C" w:rsidRDefault="00707DF9" w:rsidP="00A544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深圳市润天</w:t>
            </w:r>
            <w:proofErr w:type="gramStart"/>
            <w:r>
              <w:rPr>
                <w:rFonts w:hint="eastAsia"/>
                <w:sz w:val="22"/>
                <w:szCs w:val="22"/>
              </w:rPr>
              <w:t>智数字</w:t>
            </w:r>
            <w:proofErr w:type="gramEnd"/>
            <w:r>
              <w:rPr>
                <w:rFonts w:hint="eastAsia"/>
                <w:sz w:val="22"/>
                <w:szCs w:val="22"/>
              </w:rPr>
              <w:t>设备股份有限公司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智能化数字纺织印花技术推广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9" w:rsidRDefault="00707D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技术推广类</w:t>
            </w:r>
          </w:p>
        </w:tc>
      </w:tr>
    </w:tbl>
    <w:p w:rsidR="00DA2353" w:rsidRDefault="00DA2353"/>
    <w:sectPr w:rsidR="00DA2353" w:rsidSect="004A1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46C"/>
    <w:rsid w:val="000F31E9"/>
    <w:rsid w:val="001E5AA5"/>
    <w:rsid w:val="00285494"/>
    <w:rsid w:val="004A1143"/>
    <w:rsid w:val="006D135B"/>
    <w:rsid w:val="00707DF9"/>
    <w:rsid w:val="00873081"/>
    <w:rsid w:val="008E7CEE"/>
    <w:rsid w:val="00A5446C"/>
    <w:rsid w:val="00AC665B"/>
    <w:rsid w:val="00D926B5"/>
    <w:rsid w:val="00DA2353"/>
    <w:rsid w:val="00ED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441</Characters>
  <Application>Microsoft Office Word</Application>
  <DocSecurity>0</DocSecurity>
  <Lines>3</Lines>
  <Paragraphs>1</Paragraphs>
  <ScaleCrop>false</ScaleCrop>
  <Company>微软用户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葛欣</dc:creator>
  <cp:keywords/>
  <dc:description/>
  <cp:lastModifiedBy>葛欣</cp:lastModifiedBy>
  <cp:revision>3</cp:revision>
  <cp:lastPrinted>2018-06-22T07:13:00Z</cp:lastPrinted>
  <dcterms:created xsi:type="dcterms:W3CDTF">2018-06-22T07:08:00Z</dcterms:created>
  <dcterms:modified xsi:type="dcterms:W3CDTF">2018-06-22T08:12:00Z</dcterms:modified>
</cp:coreProperties>
</file>